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897D" w14:textId="77777777" w:rsidR="000B7C5D" w:rsidRDefault="000B7C5D" w:rsidP="000B7C5D">
      <w:pPr>
        <w:pStyle w:val="BodyText"/>
        <w:spacing w:before="0"/>
        <w:rPr>
          <w:rFonts w:ascii="Avenir" w:hAnsi="Avenir"/>
          <w:sz w:val="17"/>
          <w:lang w:val="en-CA"/>
        </w:rPr>
      </w:pPr>
      <w:bookmarkStart w:id="0" w:name="_GoBack"/>
      <w:bookmarkEnd w:id="0"/>
    </w:p>
    <w:p w14:paraId="240763D8" w14:textId="77777777" w:rsidR="000B7C5D" w:rsidRPr="00CA5F07" w:rsidRDefault="000B7C5D" w:rsidP="000B7C5D">
      <w:pPr>
        <w:pStyle w:val="BodyText"/>
        <w:spacing w:before="0"/>
        <w:rPr>
          <w:rFonts w:ascii="Avenir" w:hAnsi="Avenir"/>
          <w:sz w:val="17"/>
          <w:lang w:val="en-CA"/>
        </w:rPr>
      </w:pPr>
    </w:p>
    <w:p w14:paraId="4A8E0A5E" w14:textId="05C477A0" w:rsidR="000B7C5D" w:rsidRDefault="00097F7D" w:rsidP="000B7C5D">
      <w:pPr>
        <w:pStyle w:val="Title"/>
        <w:jc w:val="center"/>
        <w:rPr>
          <w:rFonts w:ascii="Avenir" w:hAnsi="Avenir"/>
          <w:sz w:val="48"/>
        </w:rPr>
      </w:pPr>
      <w:bookmarkStart w:id="1" w:name="_Hlk8484111"/>
      <w:r w:rsidRPr="00097F7D">
        <w:rPr>
          <w:rFonts w:ascii="Avenir" w:hAnsi="Avenir"/>
          <w:sz w:val="48"/>
        </w:rPr>
        <w:t>Bourse de recherches postdoctorales du MEOPAR</w:t>
      </w:r>
      <w:bookmarkEnd w:id="1"/>
    </w:p>
    <w:p w14:paraId="46309B21" w14:textId="77777777" w:rsidR="000B7C5D" w:rsidRPr="000B7C5D" w:rsidRDefault="000B7C5D" w:rsidP="000B7C5D">
      <w:pPr>
        <w:rPr>
          <w:lang w:bidi="ar-SA"/>
        </w:rPr>
      </w:pPr>
    </w:p>
    <w:p w14:paraId="51BC18CE" w14:textId="7873AEC8" w:rsidR="000B7C5D" w:rsidRPr="000B7C5D" w:rsidRDefault="005451C0" w:rsidP="000B7C5D">
      <w:pPr>
        <w:pStyle w:val="Heading2"/>
      </w:pPr>
      <w:r>
        <w:t>Généralités</w:t>
      </w:r>
    </w:p>
    <w:p w14:paraId="2B2885B6" w14:textId="2D951D32" w:rsidR="00097F7D" w:rsidRDefault="00097F7D" w:rsidP="00097F7D">
      <w:pPr>
        <w:rPr>
          <w:rFonts w:ascii="Avenir" w:hAnsi="Avenir"/>
          <w:color w:val="000000" w:themeColor="text1"/>
        </w:rPr>
      </w:pPr>
      <w:r>
        <w:rPr>
          <w:rFonts w:ascii="Avenir" w:hAnsi="Avenir"/>
        </w:rPr>
        <w:t>En 2019–2020, le réseau MEOPAR offrira j</w:t>
      </w:r>
      <w:r w:rsidRPr="00097F7D">
        <w:rPr>
          <w:rFonts w:ascii="Avenir" w:hAnsi="Avenir"/>
        </w:rPr>
        <w:t>usqu</w:t>
      </w:r>
      <w:r w:rsidR="005F35BD">
        <w:rPr>
          <w:rFonts w:ascii="Avenir" w:hAnsi="Avenir"/>
        </w:rPr>
        <w:t>’</w:t>
      </w:r>
      <w:r w:rsidRPr="00097F7D">
        <w:rPr>
          <w:rFonts w:ascii="Avenir" w:hAnsi="Avenir"/>
        </w:rPr>
        <w:t>à</w:t>
      </w:r>
      <w:r>
        <w:rPr>
          <w:rFonts w:ascii="Avenir" w:hAnsi="Avenir"/>
        </w:rPr>
        <w:t xml:space="preserve"> trois </w:t>
      </w:r>
      <w:r w:rsidRPr="009B5130">
        <w:rPr>
          <w:rFonts w:ascii="Avenir" w:hAnsi="Avenir"/>
          <w:b/>
        </w:rPr>
        <w:t>bourses de recherches postdoctorales</w:t>
      </w:r>
      <w:r>
        <w:rPr>
          <w:rFonts w:ascii="Avenir" w:hAnsi="Avenir"/>
        </w:rPr>
        <w:t xml:space="preserve">. La fonction de ces bourses est </w:t>
      </w:r>
      <w:r>
        <w:rPr>
          <w:rFonts w:ascii="Avenir" w:hAnsi="Avenir"/>
          <w:color w:val="000000" w:themeColor="text1"/>
        </w:rPr>
        <w:t>d’intégrer de n</w:t>
      </w:r>
      <w:r w:rsidRPr="0077036E">
        <w:rPr>
          <w:rFonts w:ascii="Avenir" w:hAnsi="Avenir"/>
          <w:color w:val="000000" w:themeColor="text1"/>
        </w:rPr>
        <w:t>ouveaux</w:t>
      </w:r>
      <w:r>
        <w:rPr>
          <w:rFonts w:ascii="Avenir" w:hAnsi="Avenir"/>
          <w:color w:val="000000" w:themeColor="text1"/>
        </w:rPr>
        <w:t xml:space="preserve"> ch</w:t>
      </w:r>
      <w:r w:rsidRPr="0077036E">
        <w:rPr>
          <w:rFonts w:ascii="Avenir" w:hAnsi="Avenir"/>
          <w:color w:val="000000" w:themeColor="text1"/>
        </w:rPr>
        <w:t>ercheurs</w:t>
      </w:r>
      <w:r>
        <w:rPr>
          <w:rFonts w:ascii="Avenir" w:hAnsi="Avenir"/>
          <w:color w:val="000000" w:themeColor="text1"/>
        </w:rPr>
        <w:t xml:space="preserve"> en études postdoctorales dans le réseau, en les mettant en rel</w:t>
      </w:r>
      <w:r w:rsidRPr="0077036E">
        <w:rPr>
          <w:rFonts w:ascii="Avenir" w:hAnsi="Avenir"/>
          <w:color w:val="000000" w:themeColor="text1"/>
        </w:rPr>
        <w:t>ation</w:t>
      </w:r>
      <w:r>
        <w:rPr>
          <w:rFonts w:ascii="Avenir" w:hAnsi="Avenir"/>
          <w:color w:val="000000" w:themeColor="text1"/>
        </w:rPr>
        <w:t xml:space="preserve"> </w:t>
      </w:r>
      <w:r w:rsidR="00D34B73">
        <w:rPr>
          <w:rFonts w:ascii="Avenir" w:hAnsi="Avenir"/>
          <w:color w:val="000000" w:themeColor="text1"/>
        </w:rPr>
        <w:t>avec des m</w:t>
      </w:r>
      <w:r w:rsidR="00D34B73" w:rsidRPr="0077036E">
        <w:rPr>
          <w:rFonts w:ascii="Avenir" w:hAnsi="Avenir"/>
          <w:color w:val="000000" w:themeColor="text1"/>
        </w:rPr>
        <w:t>embres</w:t>
      </w:r>
      <w:r w:rsidR="00D34B73">
        <w:rPr>
          <w:rFonts w:ascii="Avenir" w:hAnsi="Avenir"/>
          <w:color w:val="000000" w:themeColor="text1"/>
        </w:rPr>
        <w:t xml:space="preserve"> du perso</w:t>
      </w:r>
      <w:r w:rsidR="00D34B73" w:rsidRPr="0077036E">
        <w:rPr>
          <w:rFonts w:ascii="Avenir" w:hAnsi="Avenir"/>
          <w:color w:val="000000" w:themeColor="text1"/>
        </w:rPr>
        <w:t>nnel</w:t>
      </w:r>
      <w:r w:rsidR="00D34B73">
        <w:rPr>
          <w:rFonts w:ascii="Avenir" w:hAnsi="Avenir"/>
          <w:color w:val="000000" w:themeColor="text1"/>
        </w:rPr>
        <w:t xml:space="preserve"> hautement qualifié (PHQ) et </w:t>
      </w:r>
      <w:r>
        <w:rPr>
          <w:rFonts w:ascii="Avenir" w:hAnsi="Avenir"/>
          <w:color w:val="000000" w:themeColor="text1"/>
        </w:rPr>
        <w:t>avec des ch</w:t>
      </w:r>
      <w:r w:rsidRPr="0077036E">
        <w:rPr>
          <w:rFonts w:ascii="Avenir" w:hAnsi="Avenir"/>
          <w:color w:val="000000" w:themeColor="text1"/>
        </w:rPr>
        <w:t>ercheurs</w:t>
      </w:r>
      <w:r>
        <w:rPr>
          <w:rFonts w:ascii="Avenir" w:hAnsi="Avenir"/>
          <w:color w:val="000000" w:themeColor="text1"/>
        </w:rPr>
        <w:t xml:space="preserve"> subv</w:t>
      </w:r>
      <w:r w:rsidRPr="0077036E">
        <w:rPr>
          <w:rFonts w:ascii="Avenir" w:hAnsi="Avenir"/>
          <w:color w:val="000000" w:themeColor="text1"/>
        </w:rPr>
        <w:t>entionnés</w:t>
      </w:r>
      <w:r>
        <w:rPr>
          <w:rFonts w:ascii="Avenir" w:hAnsi="Avenir"/>
          <w:color w:val="000000" w:themeColor="text1"/>
        </w:rPr>
        <w:t xml:space="preserve"> par le MEOPAR. Pour qu’une proposition d’activité de rech</w:t>
      </w:r>
      <w:r w:rsidRPr="0077036E">
        <w:rPr>
          <w:rFonts w:ascii="Avenir" w:hAnsi="Avenir"/>
          <w:color w:val="000000" w:themeColor="text1"/>
        </w:rPr>
        <w:t>erche</w:t>
      </w:r>
      <w:r>
        <w:rPr>
          <w:rFonts w:ascii="Avenir" w:hAnsi="Avenir"/>
          <w:color w:val="000000" w:themeColor="text1"/>
        </w:rPr>
        <w:t xml:space="preserve"> puisse bénéficier d’une bourse de rech</w:t>
      </w:r>
      <w:r w:rsidRPr="0077036E">
        <w:rPr>
          <w:rFonts w:ascii="Avenir" w:hAnsi="Avenir"/>
          <w:color w:val="000000" w:themeColor="text1"/>
        </w:rPr>
        <w:t>erche</w:t>
      </w:r>
      <w:r>
        <w:rPr>
          <w:rFonts w:ascii="Avenir" w:hAnsi="Avenir"/>
          <w:color w:val="000000" w:themeColor="text1"/>
        </w:rPr>
        <w:t xml:space="preserve">s postdoctorales, il faut qu’elle corresponde à </w:t>
      </w:r>
      <w:bookmarkStart w:id="2" w:name="_Hlk514423330"/>
      <w:r>
        <w:rPr>
          <w:rFonts w:ascii="Avenir" w:hAnsi="Avenir"/>
          <w:color w:val="000000" w:themeColor="text1"/>
        </w:rPr>
        <w:t>l’obj</w:t>
      </w:r>
      <w:r w:rsidRPr="0077036E">
        <w:rPr>
          <w:rFonts w:ascii="Avenir" w:hAnsi="Avenir"/>
          <w:color w:val="000000" w:themeColor="text1"/>
        </w:rPr>
        <w:t>ectif</w:t>
      </w:r>
      <w:r>
        <w:rPr>
          <w:rFonts w:ascii="Avenir" w:hAnsi="Avenir"/>
          <w:color w:val="000000" w:themeColor="text1"/>
        </w:rPr>
        <w:t xml:space="preserve"> que s’est fixé le MEOPAR (« mettre en rel</w:t>
      </w:r>
      <w:r w:rsidRPr="0077036E">
        <w:rPr>
          <w:rFonts w:ascii="Avenir" w:hAnsi="Avenir"/>
          <w:color w:val="000000" w:themeColor="text1"/>
        </w:rPr>
        <w:t>ation</w:t>
      </w:r>
      <w:r>
        <w:rPr>
          <w:rFonts w:ascii="Avenir" w:hAnsi="Avenir"/>
          <w:color w:val="000000" w:themeColor="text1"/>
        </w:rPr>
        <w:t xml:space="preserve"> les partenaires, les ressources et les spécialistes pour préparer la gestion des risques et profiter des poss</w:t>
      </w:r>
      <w:r w:rsidRPr="0077036E">
        <w:rPr>
          <w:rFonts w:ascii="Avenir" w:hAnsi="Avenir"/>
          <w:color w:val="000000" w:themeColor="text1"/>
        </w:rPr>
        <w:t>ibilités</w:t>
      </w:r>
      <w:r>
        <w:rPr>
          <w:rFonts w:ascii="Avenir" w:hAnsi="Avenir"/>
          <w:color w:val="000000" w:themeColor="text1"/>
        </w:rPr>
        <w:t xml:space="preserve"> qu’offre l’évolu</w:t>
      </w:r>
      <w:r w:rsidRPr="0077036E">
        <w:rPr>
          <w:rFonts w:ascii="Avenir" w:hAnsi="Avenir"/>
          <w:color w:val="000000" w:themeColor="text1"/>
        </w:rPr>
        <w:t>tion</w:t>
      </w:r>
      <w:r>
        <w:rPr>
          <w:rFonts w:ascii="Avenir" w:hAnsi="Avenir"/>
          <w:color w:val="000000" w:themeColor="text1"/>
        </w:rPr>
        <w:t xml:space="preserve"> du milieu marin ») </w:t>
      </w:r>
      <w:bookmarkEnd w:id="2"/>
      <w:r>
        <w:rPr>
          <w:rFonts w:ascii="Avenir" w:hAnsi="Avenir"/>
          <w:color w:val="000000" w:themeColor="text1"/>
        </w:rPr>
        <w:t xml:space="preserve">et il faut qu’elle soit reliée à l’un des quatre domaines clés abordés par le MEOPAR : </w:t>
      </w:r>
      <w:bookmarkStart w:id="3" w:name="_Hlk514423381"/>
      <w:bookmarkStart w:id="4" w:name="_Hlk514425787"/>
      <w:r w:rsidRPr="0077036E">
        <w:rPr>
          <w:rFonts w:ascii="Avenir" w:hAnsi="Avenir"/>
          <w:b/>
          <w:color w:val="000000" w:themeColor="text1"/>
        </w:rPr>
        <w:t>obs</w:t>
      </w:r>
      <w:r>
        <w:rPr>
          <w:rFonts w:ascii="Avenir" w:hAnsi="Avenir"/>
          <w:b/>
          <w:color w:val="000000" w:themeColor="text1"/>
        </w:rPr>
        <w:t>ervation</w:t>
      </w:r>
      <w:r w:rsidRPr="0077036E">
        <w:rPr>
          <w:rFonts w:ascii="Avenir" w:hAnsi="Avenir"/>
          <w:b/>
          <w:color w:val="000000" w:themeColor="text1"/>
        </w:rPr>
        <w:t xml:space="preserve"> </w:t>
      </w:r>
      <w:r>
        <w:rPr>
          <w:rFonts w:ascii="Avenir" w:hAnsi="Avenir"/>
          <w:b/>
          <w:color w:val="000000" w:themeColor="text1"/>
        </w:rPr>
        <w:t>océanique</w:t>
      </w:r>
      <w:r w:rsidRPr="0077036E">
        <w:rPr>
          <w:rFonts w:ascii="Avenir" w:hAnsi="Avenir"/>
          <w:b/>
          <w:color w:val="000000" w:themeColor="text1"/>
        </w:rPr>
        <w:t xml:space="preserve">; </w:t>
      </w:r>
      <w:r>
        <w:rPr>
          <w:rFonts w:ascii="Avenir" w:hAnsi="Avenir"/>
          <w:b/>
          <w:color w:val="000000" w:themeColor="text1"/>
        </w:rPr>
        <w:t>prévisions/projection</w:t>
      </w:r>
      <w:r w:rsidRPr="0077036E">
        <w:rPr>
          <w:rFonts w:ascii="Avenir" w:hAnsi="Avenir"/>
          <w:b/>
          <w:color w:val="000000" w:themeColor="text1"/>
        </w:rPr>
        <w:t xml:space="preserve">; </w:t>
      </w:r>
      <w:r>
        <w:rPr>
          <w:rFonts w:ascii="Avenir" w:hAnsi="Avenir"/>
          <w:b/>
          <w:color w:val="000000" w:themeColor="text1"/>
        </w:rPr>
        <w:t>résilience côtière</w:t>
      </w:r>
      <w:r>
        <w:rPr>
          <w:rFonts w:ascii="Avenir" w:hAnsi="Avenir"/>
          <w:color w:val="000000" w:themeColor="text1"/>
        </w:rPr>
        <w:t xml:space="preserve">; et </w:t>
      </w:r>
      <w:bookmarkEnd w:id="3"/>
      <w:r>
        <w:rPr>
          <w:rFonts w:ascii="Avenir" w:hAnsi="Avenir"/>
          <w:b/>
          <w:color w:val="000000" w:themeColor="text1"/>
        </w:rPr>
        <w:t>exploitation et transport maritimes</w:t>
      </w:r>
      <w:bookmarkEnd w:id="4"/>
      <w:r>
        <w:rPr>
          <w:rFonts w:ascii="Avenir" w:hAnsi="Avenir"/>
          <w:color w:val="000000" w:themeColor="text1"/>
        </w:rPr>
        <w:t xml:space="preserve">. Pour en savoir plus, veuillez consulter le </w:t>
      </w:r>
      <w:bookmarkStart w:id="5" w:name="_Hlk514419798"/>
      <w:bookmarkStart w:id="6" w:name="_Hlk514423408"/>
      <w:r>
        <w:rPr>
          <w:rFonts w:ascii="Avenir" w:hAnsi="Avenir"/>
          <w:color w:val="000000" w:themeColor="text1"/>
        </w:rPr>
        <w:fldChar w:fldCharType="begin"/>
      </w:r>
      <w:r>
        <w:rPr>
          <w:rFonts w:ascii="Avenir" w:hAnsi="Avenir"/>
          <w:color w:val="000000" w:themeColor="text1"/>
        </w:rPr>
        <w:instrText xml:space="preserve"> HYPERLINK "http://meopar.ca/uploads/MEOPAR_Strategic_Plan_2017_FRE_web.pdf" </w:instrText>
      </w:r>
      <w:r>
        <w:rPr>
          <w:rFonts w:ascii="Avenir" w:hAnsi="Avenir"/>
          <w:color w:val="000000" w:themeColor="text1"/>
        </w:rPr>
        <w:fldChar w:fldCharType="separate"/>
      </w:r>
      <w:r w:rsidRPr="0077036E">
        <w:rPr>
          <w:rStyle w:val="Hyperlink"/>
          <w:rFonts w:ascii="Avenir" w:hAnsi="Avenir"/>
        </w:rPr>
        <w:t>plan stratégique du MEOPAR</w:t>
      </w:r>
      <w:bookmarkEnd w:id="5"/>
      <w:r>
        <w:rPr>
          <w:rFonts w:ascii="Avenir" w:hAnsi="Avenir"/>
          <w:color w:val="000000" w:themeColor="text1"/>
        </w:rPr>
        <w:fldChar w:fldCharType="end"/>
      </w:r>
      <w:r>
        <w:rPr>
          <w:rFonts w:ascii="Avenir" w:hAnsi="Avenir"/>
          <w:color w:val="000000" w:themeColor="text1"/>
        </w:rPr>
        <w:t>.</w:t>
      </w:r>
      <w:bookmarkEnd w:id="6"/>
    </w:p>
    <w:p w14:paraId="1018A92A" w14:textId="48A016BC" w:rsidR="00097F7D" w:rsidRDefault="00097F7D" w:rsidP="000B7C5D">
      <w:pPr>
        <w:rPr>
          <w:rFonts w:ascii="Avenir" w:hAnsi="Avenir"/>
        </w:rPr>
      </w:pPr>
    </w:p>
    <w:p w14:paraId="647485BA" w14:textId="77777777" w:rsidR="00097F7D" w:rsidRDefault="00097F7D" w:rsidP="00097F7D">
      <w:pPr>
        <w:rPr>
          <w:rFonts w:ascii="Avenir" w:hAnsi="Avenir"/>
        </w:rPr>
      </w:pPr>
      <w:r>
        <w:rPr>
          <w:rFonts w:ascii="Avenir" w:hAnsi="Avenir"/>
        </w:rPr>
        <w:t>Les bourses de rech</w:t>
      </w:r>
      <w:r w:rsidRPr="0077036E">
        <w:rPr>
          <w:rFonts w:ascii="Avenir" w:hAnsi="Avenir"/>
        </w:rPr>
        <w:t>erche</w:t>
      </w:r>
      <w:r>
        <w:rPr>
          <w:rFonts w:ascii="Avenir" w:hAnsi="Avenir"/>
        </w:rPr>
        <w:t xml:space="preserve">s postdoctorales du MEOPAR offrent un financement partiel </w:t>
      </w:r>
      <w:r w:rsidRPr="00760DF2">
        <w:rPr>
          <w:rFonts w:ascii="Avenir" w:hAnsi="Avenir"/>
          <w:i/>
        </w:rPr>
        <w:t>complémentaire</w:t>
      </w:r>
      <w:r>
        <w:rPr>
          <w:rFonts w:ascii="Avenir" w:hAnsi="Avenir"/>
        </w:rPr>
        <w:t xml:space="preserve"> (de 20 000 dollars par an) à des c</w:t>
      </w:r>
      <w:r w:rsidRPr="0077036E">
        <w:rPr>
          <w:rFonts w:ascii="Avenir" w:hAnsi="Avenir"/>
        </w:rPr>
        <w:t>andidats</w:t>
      </w:r>
      <w:r>
        <w:rPr>
          <w:rFonts w:ascii="Avenir" w:hAnsi="Avenir"/>
        </w:rPr>
        <w:t xml:space="preserve"> hautement qualifiés en études postdoctorales qui ont d</w:t>
      </w:r>
      <w:r w:rsidRPr="0077036E">
        <w:rPr>
          <w:rFonts w:ascii="Avenir" w:hAnsi="Avenir"/>
        </w:rPr>
        <w:t>éjà</w:t>
      </w:r>
      <w:r>
        <w:rPr>
          <w:rFonts w:ascii="Avenir" w:hAnsi="Avenir"/>
        </w:rPr>
        <w:t xml:space="preserve"> obtenu un financement de base auprès d’une autre source. La bourse est initialement accordée pour un an. Les boursiers peuvent faire une demande de renouvellement de la bourse pour une deuxième année au m</w:t>
      </w:r>
      <w:r w:rsidRPr="0077036E">
        <w:rPr>
          <w:rFonts w:ascii="Avenir" w:hAnsi="Avenir"/>
        </w:rPr>
        <w:t>ême</w:t>
      </w:r>
      <w:r>
        <w:rPr>
          <w:rFonts w:ascii="Avenir" w:hAnsi="Avenir"/>
        </w:rPr>
        <w:t xml:space="preserve"> montant. Ces bourses ne permettent pas de financer intégralement un poste de rech</w:t>
      </w:r>
      <w:r w:rsidRPr="0077036E">
        <w:rPr>
          <w:rFonts w:ascii="Avenir" w:hAnsi="Avenir"/>
        </w:rPr>
        <w:t>erche</w:t>
      </w:r>
      <w:r>
        <w:rPr>
          <w:rFonts w:ascii="Avenir" w:hAnsi="Avenir"/>
        </w:rPr>
        <w:t>s postdoctorales. Le financement complémentaire accordé par le MEOPAR permet aux boursiers de profiter pleinement de poss</w:t>
      </w:r>
      <w:r w:rsidRPr="00C23916">
        <w:rPr>
          <w:rFonts w:ascii="Avenir" w:hAnsi="Avenir"/>
        </w:rPr>
        <w:t>ibilités</w:t>
      </w:r>
      <w:r>
        <w:rPr>
          <w:rFonts w:ascii="Avenir" w:hAnsi="Avenir"/>
        </w:rPr>
        <w:t xml:space="preserve"> de p</w:t>
      </w:r>
      <w:r w:rsidRPr="00C23916">
        <w:rPr>
          <w:rFonts w:ascii="Avenir" w:hAnsi="Avenir"/>
        </w:rPr>
        <w:t>erfectionnement professionnel</w:t>
      </w:r>
      <w:r>
        <w:rPr>
          <w:rFonts w:ascii="Avenir" w:hAnsi="Avenir"/>
        </w:rPr>
        <w:t>, en leur offrant les capacités suivantes :</w:t>
      </w:r>
    </w:p>
    <w:p w14:paraId="653B18DE" w14:textId="77777777" w:rsidR="00097F7D" w:rsidRDefault="00097F7D" w:rsidP="00097F7D">
      <w:pPr>
        <w:pStyle w:val="ListParagraph"/>
        <w:widowControl/>
        <w:numPr>
          <w:ilvl w:val="0"/>
          <w:numId w:val="12"/>
        </w:numPr>
        <w:autoSpaceDE/>
        <w:autoSpaceDN/>
        <w:spacing w:after="120"/>
        <w:rPr>
          <w:rFonts w:ascii="Avenir" w:hAnsi="Avenir"/>
        </w:rPr>
      </w:pPr>
      <w:bookmarkStart w:id="7" w:name="_Hlk514423024"/>
      <w:r>
        <w:rPr>
          <w:rFonts w:ascii="Avenir" w:hAnsi="Avenir"/>
        </w:rPr>
        <w:t>augm</w:t>
      </w:r>
      <w:r w:rsidRPr="00C23916">
        <w:rPr>
          <w:rFonts w:ascii="Avenir" w:hAnsi="Avenir"/>
        </w:rPr>
        <w:t>enter</w:t>
      </w:r>
      <w:r>
        <w:rPr>
          <w:rFonts w:ascii="Avenir" w:hAnsi="Avenir"/>
        </w:rPr>
        <w:t xml:space="preserve"> leur traitement, pour avoir une plus g</w:t>
      </w:r>
      <w:r w:rsidRPr="00C23916">
        <w:rPr>
          <w:rFonts w:ascii="Avenir" w:hAnsi="Avenir"/>
        </w:rPr>
        <w:t>rande</w:t>
      </w:r>
      <w:r>
        <w:rPr>
          <w:rFonts w:ascii="Avenir" w:hAnsi="Avenir"/>
        </w:rPr>
        <w:t xml:space="preserve"> souplesse s</w:t>
      </w:r>
      <w:r w:rsidRPr="00C23916">
        <w:rPr>
          <w:rFonts w:ascii="Avenir" w:hAnsi="Avenir"/>
        </w:rPr>
        <w:t>ur le plan</w:t>
      </w:r>
      <w:r>
        <w:rPr>
          <w:rFonts w:ascii="Avenir" w:hAnsi="Avenir"/>
        </w:rPr>
        <w:t xml:space="preserve"> financier</w:t>
      </w:r>
      <w:bookmarkEnd w:id="7"/>
      <w:r>
        <w:rPr>
          <w:rFonts w:ascii="Avenir" w:hAnsi="Avenir"/>
        </w:rPr>
        <w:t>;</w:t>
      </w:r>
    </w:p>
    <w:p w14:paraId="2735F6DC" w14:textId="77777777" w:rsidR="00097F7D" w:rsidRDefault="00097F7D" w:rsidP="00097F7D">
      <w:pPr>
        <w:pStyle w:val="ListParagraph"/>
        <w:widowControl/>
        <w:numPr>
          <w:ilvl w:val="0"/>
          <w:numId w:val="12"/>
        </w:numPr>
        <w:autoSpaceDE/>
        <w:autoSpaceDN/>
        <w:spacing w:after="120"/>
        <w:rPr>
          <w:rFonts w:ascii="Avenir" w:hAnsi="Avenir"/>
        </w:rPr>
      </w:pPr>
      <w:bookmarkStart w:id="8" w:name="_Hlk514423032"/>
      <w:r>
        <w:rPr>
          <w:rFonts w:ascii="Avenir" w:hAnsi="Avenir"/>
        </w:rPr>
        <w:t>p</w:t>
      </w:r>
      <w:r w:rsidRPr="00C23916">
        <w:rPr>
          <w:rFonts w:ascii="Avenir" w:hAnsi="Avenir"/>
        </w:rPr>
        <w:t>articiper</w:t>
      </w:r>
      <w:r>
        <w:rPr>
          <w:rFonts w:ascii="Avenir" w:hAnsi="Avenir"/>
        </w:rPr>
        <w:t xml:space="preserve"> à des activit</w:t>
      </w:r>
      <w:r w:rsidRPr="00C23916">
        <w:rPr>
          <w:rFonts w:ascii="Avenir" w:hAnsi="Avenir"/>
        </w:rPr>
        <w:t>és</w:t>
      </w:r>
      <w:r>
        <w:rPr>
          <w:rFonts w:ascii="Avenir" w:hAnsi="Avenir"/>
        </w:rPr>
        <w:t xml:space="preserve"> de formation et de d</w:t>
      </w:r>
      <w:r w:rsidRPr="00C23916">
        <w:rPr>
          <w:rFonts w:ascii="Avenir" w:hAnsi="Avenir"/>
        </w:rPr>
        <w:t>éveloppement</w:t>
      </w:r>
      <w:r>
        <w:rPr>
          <w:rFonts w:ascii="Avenir" w:hAnsi="Avenir"/>
        </w:rPr>
        <w:t xml:space="preserve"> de leur réseau de rel</w:t>
      </w:r>
      <w:r w:rsidRPr="00C23916">
        <w:rPr>
          <w:rFonts w:ascii="Avenir" w:hAnsi="Avenir"/>
        </w:rPr>
        <w:t>ations</w:t>
      </w:r>
      <w:bookmarkEnd w:id="8"/>
      <w:r>
        <w:rPr>
          <w:rFonts w:ascii="Avenir" w:hAnsi="Avenir"/>
        </w:rPr>
        <w:t>;</w:t>
      </w:r>
    </w:p>
    <w:p w14:paraId="5C4C1336" w14:textId="77777777" w:rsidR="00097F7D" w:rsidRDefault="00097F7D" w:rsidP="00097F7D">
      <w:pPr>
        <w:pStyle w:val="ListParagraph"/>
        <w:widowControl/>
        <w:numPr>
          <w:ilvl w:val="0"/>
          <w:numId w:val="12"/>
        </w:numPr>
        <w:autoSpaceDE/>
        <w:autoSpaceDN/>
        <w:spacing w:after="120"/>
        <w:rPr>
          <w:rFonts w:ascii="Avenir" w:hAnsi="Avenir"/>
        </w:rPr>
      </w:pPr>
      <w:bookmarkStart w:id="9" w:name="_Hlk514423042"/>
      <w:r>
        <w:rPr>
          <w:rFonts w:ascii="Avenir" w:hAnsi="Avenir"/>
        </w:rPr>
        <w:t>faire des présentations et p</w:t>
      </w:r>
      <w:r w:rsidRPr="00C23916">
        <w:rPr>
          <w:rFonts w:ascii="Avenir" w:hAnsi="Avenir"/>
        </w:rPr>
        <w:t>articiper</w:t>
      </w:r>
      <w:r>
        <w:rPr>
          <w:rFonts w:ascii="Avenir" w:hAnsi="Avenir"/>
        </w:rPr>
        <w:t xml:space="preserve"> à des discus</w:t>
      </w:r>
      <w:r w:rsidRPr="00C23916">
        <w:rPr>
          <w:rFonts w:ascii="Avenir" w:hAnsi="Avenir"/>
        </w:rPr>
        <w:t>sions</w:t>
      </w:r>
      <w:r>
        <w:rPr>
          <w:rFonts w:ascii="Avenir" w:hAnsi="Avenir"/>
        </w:rPr>
        <w:t xml:space="preserve"> sur les résultats lors de congrès nationaux et int</w:t>
      </w:r>
      <w:r w:rsidRPr="00C23916">
        <w:rPr>
          <w:rFonts w:ascii="Avenir" w:hAnsi="Avenir"/>
        </w:rPr>
        <w:t>ernationaux</w:t>
      </w:r>
      <w:r>
        <w:rPr>
          <w:rFonts w:ascii="Avenir" w:hAnsi="Avenir"/>
        </w:rPr>
        <w:t xml:space="preserve"> et dans le cadre d’autres forums</w:t>
      </w:r>
      <w:bookmarkEnd w:id="9"/>
      <w:r>
        <w:rPr>
          <w:rFonts w:ascii="Avenir" w:hAnsi="Avenir"/>
        </w:rPr>
        <w:t>;</w:t>
      </w:r>
    </w:p>
    <w:p w14:paraId="6D89EEC8" w14:textId="77777777" w:rsidR="00097F7D" w:rsidRDefault="00097F7D" w:rsidP="00097F7D">
      <w:pPr>
        <w:pStyle w:val="ListParagraph"/>
        <w:widowControl/>
        <w:numPr>
          <w:ilvl w:val="0"/>
          <w:numId w:val="12"/>
        </w:numPr>
        <w:autoSpaceDE/>
        <w:autoSpaceDN/>
        <w:spacing w:after="120"/>
        <w:rPr>
          <w:rFonts w:ascii="Avenir" w:hAnsi="Avenir"/>
        </w:rPr>
      </w:pPr>
      <w:bookmarkStart w:id="10" w:name="_Hlk514423047"/>
      <w:r>
        <w:rPr>
          <w:rFonts w:ascii="Avenir" w:hAnsi="Avenir"/>
        </w:rPr>
        <w:t>acheter ou financer des appareils spécialisés, des déplacements ou des fournitures pour leurs rech</w:t>
      </w:r>
      <w:r w:rsidRPr="00C23916">
        <w:rPr>
          <w:rFonts w:ascii="Avenir" w:hAnsi="Avenir"/>
        </w:rPr>
        <w:t>erches</w:t>
      </w:r>
      <w:bookmarkEnd w:id="10"/>
      <w:r>
        <w:rPr>
          <w:rFonts w:ascii="Avenir" w:hAnsi="Avenir"/>
        </w:rPr>
        <w:t>;</w:t>
      </w:r>
    </w:p>
    <w:p w14:paraId="5F9A6BA3" w14:textId="77777777" w:rsidR="00097F7D" w:rsidRPr="00C23916" w:rsidRDefault="00097F7D" w:rsidP="00097F7D">
      <w:pPr>
        <w:pStyle w:val="ListParagraph"/>
        <w:widowControl/>
        <w:numPr>
          <w:ilvl w:val="0"/>
          <w:numId w:val="12"/>
        </w:numPr>
        <w:autoSpaceDE/>
        <w:autoSpaceDN/>
        <w:spacing w:after="120"/>
        <w:rPr>
          <w:rFonts w:ascii="Avenir" w:hAnsi="Avenir"/>
        </w:rPr>
      </w:pPr>
      <w:bookmarkStart w:id="11" w:name="_Hlk514423057"/>
      <w:r w:rsidRPr="00C23916">
        <w:rPr>
          <w:rFonts w:ascii="Avenir" w:hAnsi="Avenir"/>
        </w:rPr>
        <w:t>couvrir les coûts liés à la publication</w:t>
      </w:r>
      <w:bookmarkEnd w:id="11"/>
      <w:r w:rsidRPr="00C23916">
        <w:rPr>
          <w:rFonts w:ascii="Avenir" w:hAnsi="Avenir"/>
        </w:rPr>
        <w:t>.</w:t>
      </w:r>
    </w:p>
    <w:p w14:paraId="42202528" w14:textId="77777777" w:rsidR="00097F7D" w:rsidRDefault="00097F7D" w:rsidP="00097F7D">
      <w:pPr>
        <w:keepLines/>
        <w:rPr>
          <w:rFonts w:ascii="Avenir" w:hAnsi="Avenir"/>
        </w:rPr>
      </w:pPr>
      <w:r>
        <w:rPr>
          <w:rFonts w:ascii="Avenir" w:hAnsi="Avenir"/>
        </w:rPr>
        <w:lastRenderedPageBreak/>
        <w:t>Le MEOPAR tient à favoriser la m</w:t>
      </w:r>
      <w:r w:rsidRPr="00C23916">
        <w:rPr>
          <w:rFonts w:ascii="Avenir" w:hAnsi="Avenir"/>
        </w:rPr>
        <w:t xml:space="preserve">ise en </w:t>
      </w:r>
      <w:r>
        <w:rPr>
          <w:rFonts w:ascii="Avenir" w:hAnsi="Avenir"/>
        </w:rPr>
        <w:t>place d’une culture axée sur la diversité et l’intégration de tous. Nous encourageons les pers</w:t>
      </w:r>
      <w:r w:rsidRPr="00C23916">
        <w:rPr>
          <w:rFonts w:ascii="Avenir" w:hAnsi="Avenir"/>
        </w:rPr>
        <w:t>onnes</w:t>
      </w:r>
      <w:r>
        <w:rPr>
          <w:rFonts w:ascii="Avenir" w:hAnsi="Avenir"/>
        </w:rPr>
        <w:t xml:space="preserve"> suivantes à faire une demande de bourse : les m</w:t>
      </w:r>
      <w:r w:rsidRPr="00C23916">
        <w:rPr>
          <w:rFonts w:ascii="Avenir" w:hAnsi="Avenir"/>
        </w:rPr>
        <w:t>embres</w:t>
      </w:r>
      <w:r>
        <w:rPr>
          <w:rFonts w:ascii="Avenir" w:hAnsi="Avenir"/>
        </w:rPr>
        <w:t xml:space="preserve"> des com</w:t>
      </w:r>
      <w:r w:rsidRPr="00C23916">
        <w:rPr>
          <w:rFonts w:ascii="Avenir" w:hAnsi="Avenir"/>
        </w:rPr>
        <w:t>munautés</w:t>
      </w:r>
      <w:r>
        <w:rPr>
          <w:rFonts w:ascii="Avenir" w:hAnsi="Avenir"/>
        </w:rPr>
        <w:t xml:space="preserve"> autoc</w:t>
      </w:r>
      <w:r w:rsidRPr="00C23916">
        <w:rPr>
          <w:rFonts w:ascii="Avenir" w:hAnsi="Avenir"/>
        </w:rPr>
        <w:t>htones</w:t>
      </w:r>
      <w:r>
        <w:rPr>
          <w:rFonts w:ascii="Avenir" w:hAnsi="Avenir"/>
        </w:rPr>
        <w:t>, les pers</w:t>
      </w:r>
      <w:r w:rsidRPr="00C23916">
        <w:rPr>
          <w:rFonts w:ascii="Avenir" w:hAnsi="Avenir"/>
        </w:rPr>
        <w:t>onnes handicapées</w:t>
      </w:r>
      <w:r>
        <w:rPr>
          <w:rFonts w:ascii="Avenir" w:hAnsi="Avenir"/>
        </w:rPr>
        <w:t>, les pers</w:t>
      </w:r>
      <w:r w:rsidRPr="00C23916">
        <w:rPr>
          <w:rFonts w:ascii="Avenir" w:hAnsi="Avenir"/>
        </w:rPr>
        <w:t>onnes</w:t>
      </w:r>
      <w:r>
        <w:rPr>
          <w:rFonts w:ascii="Avenir" w:hAnsi="Avenir"/>
        </w:rPr>
        <w:t xml:space="preserve"> issues de minorités raciales visibles, les femmes, les pers</w:t>
      </w:r>
      <w:r w:rsidRPr="00C23916">
        <w:rPr>
          <w:rFonts w:ascii="Avenir" w:hAnsi="Avenir"/>
        </w:rPr>
        <w:t>onnes</w:t>
      </w:r>
      <w:r>
        <w:rPr>
          <w:rFonts w:ascii="Avenir" w:hAnsi="Avenir"/>
        </w:rPr>
        <w:t xml:space="preserve"> issues de minorités pour ce qui est de leur orientation sexuelle ou de leur identité de genre et tous les c</w:t>
      </w:r>
      <w:r w:rsidRPr="00C23916">
        <w:rPr>
          <w:rFonts w:ascii="Avenir" w:hAnsi="Avenir"/>
        </w:rPr>
        <w:t>andidats</w:t>
      </w:r>
      <w:r>
        <w:rPr>
          <w:rFonts w:ascii="Avenir" w:hAnsi="Avenir"/>
        </w:rPr>
        <w:t xml:space="preserve"> susceptibles de renforcer le pluralisme dans notre réseau</w:t>
      </w:r>
      <w:r w:rsidRPr="00C01DDF">
        <w:rPr>
          <w:rFonts w:ascii="Avenir" w:hAnsi="Avenir"/>
        </w:rPr>
        <w:t>.</w:t>
      </w:r>
    </w:p>
    <w:p w14:paraId="4E57FBFE" w14:textId="77777777" w:rsidR="000B7C5D" w:rsidRDefault="000B7C5D" w:rsidP="000B7C5D">
      <w:pPr>
        <w:pStyle w:val="Heading1"/>
        <w:rPr>
          <w:rFonts w:ascii="Avenir" w:hAnsi="Avenir"/>
        </w:rPr>
      </w:pPr>
    </w:p>
    <w:p w14:paraId="206B1F69" w14:textId="268F47E5" w:rsidR="000B7C5D" w:rsidRPr="0092684B" w:rsidRDefault="00097F7D" w:rsidP="000B7C5D">
      <w:pPr>
        <w:pStyle w:val="Heading2"/>
      </w:pPr>
      <w:r>
        <w:t>Marche à suivre pour les c</w:t>
      </w:r>
      <w:r w:rsidRPr="00097F7D">
        <w:t>andidats</w:t>
      </w:r>
    </w:p>
    <w:p w14:paraId="030FE23B" w14:textId="205967F4" w:rsidR="00E63261" w:rsidRDefault="00097F7D" w:rsidP="000B7C5D">
      <w:pPr>
        <w:pStyle w:val="ListParagraph"/>
        <w:widowControl/>
        <w:numPr>
          <w:ilvl w:val="0"/>
          <w:numId w:val="6"/>
        </w:numPr>
        <w:autoSpaceDE/>
        <w:autoSpaceDN/>
        <w:spacing w:after="224"/>
        <w:contextualSpacing/>
        <w:rPr>
          <w:rFonts w:ascii="Avenir" w:hAnsi="Avenir"/>
        </w:rPr>
      </w:pPr>
      <w:r>
        <w:rPr>
          <w:rFonts w:ascii="Avenir" w:hAnsi="Avenir"/>
        </w:rPr>
        <w:t xml:space="preserve">Il faut que le </w:t>
      </w:r>
      <w:r w:rsidR="00633847">
        <w:rPr>
          <w:rFonts w:ascii="Avenir" w:hAnsi="Avenir"/>
        </w:rPr>
        <w:t>dossier de c</w:t>
      </w:r>
      <w:r w:rsidR="00633847" w:rsidRPr="00633847">
        <w:rPr>
          <w:rFonts w:ascii="Avenir" w:hAnsi="Avenir"/>
        </w:rPr>
        <w:t>andidature</w:t>
      </w:r>
      <w:r>
        <w:rPr>
          <w:rFonts w:ascii="Avenir" w:hAnsi="Avenir"/>
        </w:rPr>
        <w:t xml:space="preserve"> soit envoyé par c</w:t>
      </w:r>
      <w:r w:rsidRPr="00097F7D">
        <w:rPr>
          <w:rFonts w:ascii="Avenir" w:hAnsi="Avenir"/>
        </w:rPr>
        <w:t>ourriel</w:t>
      </w:r>
      <w:r>
        <w:rPr>
          <w:rFonts w:ascii="Avenir" w:hAnsi="Avenir"/>
        </w:rPr>
        <w:t xml:space="preserve"> à</w:t>
      </w:r>
      <w:r w:rsidR="00323EA2">
        <w:rPr>
          <w:rFonts w:ascii="Avenir" w:hAnsi="Avenir"/>
        </w:rPr>
        <w:t xml:space="preserve"> l’adresse</w:t>
      </w:r>
      <w:r>
        <w:rPr>
          <w:rFonts w:ascii="Avenir" w:hAnsi="Avenir"/>
        </w:rPr>
        <w:t xml:space="preserve"> </w:t>
      </w:r>
      <w:hyperlink r:id="rId7" w:history="1">
        <w:r w:rsidR="00551CA6" w:rsidRPr="00A1238C">
          <w:rPr>
            <w:rStyle w:val="Hyperlink"/>
            <w:rFonts w:ascii="Avenir" w:hAnsi="Avenir"/>
          </w:rPr>
          <w:t>laura.avery@meopar.ca</w:t>
        </w:r>
      </w:hyperlink>
      <w:r w:rsidR="00551CA6">
        <w:rPr>
          <w:rFonts w:ascii="Avenir" w:hAnsi="Avenir"/>
        </w:rPr>
        <w:t xml:space="preserve"> </w:t>
      </w:r>
      <w:r>
        <w:rPr>
          <w:rFonts w:ascii="Avenir" w:hAnsi="Avenir"/>
        </w:rPr>
        <w:t xml:space="preserve">avant le </w:t>
      </w:r>
      <w:r w:rsidR="00A6325A" w:rsidRPr="00A6325A">
        <w:rPr>
          <w:rFonts w:ascii="Avenir" w:hAnsi="Avenir"/>
          <w:b/>
        </w:rPr>
        <w:t>2</w:t>
      </w:r>
      <w:r w:rsidR="005F35BD">
        <w:rPr>
          <w:rFonts w:ascii="Avenir" w:hAnsi="Avenir"/>
          <w:b/>
        </w:rPr>
        <w:t> </w:t>
      </w:r>
      <w:r>
        <w:rPr>
          <w:rFonts w:ascii="Avenir" w:hAnsi="Avenir"/>
          <w:b/>
        </w:rPr>
        <w:t xml:space="preserve">juillet </w:t>
      </w:r>
      <w:r w:rsidR="001D65E5" w:rsidRPr="00A6325A">
        <w:rPr>
          <w:rFonts w:ascii="Avenir" w:hAnsi="Avenir"/>
          <w:b/>
        </w:rPr>
        <w:t>2019</w:t>
      </w:r>
      <w:r w:rsidR="000B7C5D" w:rsidRPr="00A6325A">
        <w:rPr>
          <w:rFonts w:ascii="Avenir" w:hAnsi="Avenir"/>
        </w:rPr>
        <w:t>.</w:t>
      </w:r>
      <w:r w:rsidR="000B7C5D" w:rsidRPr="00551CA6">
        <w:rPr>
          <w:rFonts w:ascii="Avenir" w:hAnsi="Avenir"/>
        </w:rPr>
        <w:t xml:space="preserve"> </w:t>
      </w:r>
      <w:r>
        <w:rPr>
          <w:rFonts w:ascii="Avenir" w:hAnsi="Avenir"/>
        </w:rPr>
        <w:t>Les lettres de soutien doivent être envoyées directement à</w:t>
      </w:r>
      <w:r w:rsidR="00633847">
        <w:rPr>
          <w:rFonts w:ascii="Avenir" w:hAnsi="Avenir"/>
        </w:rPr>
        <w:t xml:space="preserve"> l’adresse</w:t>
      </w:r>
      <w:r>
        <w:rPr>
          <w:rFonts w:ascii="Avenir" w:hAnsi="Avenir"/>
        </w:rPr>
        <w:t xml:space="preserve"> </w:t>
      </w:r>
      <w:hyperlink r:id="rId8" w:history="1">
        <w:r w:rsidR="00551CA6" w:rsidRPr="00A1238C">
          <w:rPr>
            <w:rStyle w:val="Hyperlink"/>
            <w:rFonts w:ascii="Avenir" w:hAnsi="Avenir"/>
          </w:rPr>
          <w:t>laura.avery@meopar.ca</w:t>
        </w:r>
      </w:hyperlink>
      <w:r w:rsidR="00551CA6">
        <w:rPr>
          <w:rFonts w:ascii="Avenir" w:hAnsi="Avenir"/>
        </w:rPr>
        <w:t xml:space="preserve">. </w:t>
      </w:r>
    </w:p>
    <w:p w14:paraId="7343E099" w14:textId="444D06EB" w:rsidR="00097F7D" w:rsidRDefault="00097F7D" w:rsidP="00E63261">
      <w:pPr>
        <w:pStyle w:val="ListParagraph"/>
        <w:widowControl/>
        <w:numPr>
          <w:ilvl w:val="0"/>
          <w:numId w:val="6"/>
        </w:numPr>
        <w:autoSpaceDE/>
        <w:autoSpaceDN/>
        <w:spacing w:after="224"/>
        <w:contextualSpacing/>
        <w:rPr>
          <w:rFonts w:ascii="Avenir" w:hAnsi="Avenir"/>
        </w:rPr>
      </w:pPr>
      <w:r>
        <w:rPr>
          <w:rFonts w:ascii="Avenir" w:hAnsi="Avenir"/>
        </w:rPr>
        <w:t>Les demandes incomplètes ou présentées en retard ne seront pas prises en compte.</w:t>
      </w:r>
    </w:p>
    <w:p w14:paraId="5A0F37A4" w14:textId="19AC3D60" w:rsidR="00097F7D" w:rsidRDefault="00097F7D" w:rsidP="00E63261">
      <w:pPr>
        <w:pStyle w:val="ListParagraph"/>
        <w:widowControl/>
        <w:numPr>
          <w:ilvl w:val="0"/>
          <w:numId w:val="6"/>
        </w:numPr>
        <w:autoSpaceDE/>
        <w:autoSpaceDN/>
        <w:spacing w:after="224"/>
        <w:contextualSpacing/>
        <w:rPr>
          <w:rFonts w:ascii="Avenir" w:hAnsi="Avenir"/>
        </w:rPr>
      </w:pPr>
      <w:r>
        <w:rPr>
          <w:rFonts w:ascii="Avenir" w:hAnsi="Avenir"/>
        </w:rPr>
        <w:t>Les avis concernant l’attribution des bourses seront envoyés</w:t>
      </w:r>
      <w:r w:rsidR="00C02671">
        <w:rPr>
          <w:rFonts w:ascii="Avenir" w:hAnsi="Avenir"/>
        </w:rPr>
        <w:t xml:space="preserve"> avant le 12</w:t>
      </w:r>
      <w:r>
        <w:rPr>
          <w:rFonts w:ascii="Avenir" w:hAnsi="Avenir"/>
        </w:rPr>
        <w:t> août 2019.</w:t>
      </w:r>
    </w:p>
    <w:p w14:paraId="45C5255F" w14:textId="1EFE1D5A" w:rsidR="000B7C5D" w:rsidRPr="00097F7D" w:rsidRDefault="00097F7D" w:rsidP="000B7C5D">
      <w:pPr>
        <w:pStyle w:val="ListParagraph"/>
        <w:widowControl/>
        <w:numPr>
          <w:ilvl w:val="0"/>
          <w:numId w:val="6"/>
        </w:numPr>
        <w:autoSpaceDE/>
        <w:autoSpaceDN/>
        <w:spacing w:after="224"/>
        <w:contextualSpacing/>
        <w:rPr>
          <w:rFonts w:ascii="Avenir" w:hAnsi="Avenir"/>
          <w:i/>
        </w:rPr>
      </w:pPr>
      <w:r w:rsidRPr="00097F7D">
        <w:rPr>
          <w:rFonts w:ascii="Avenir" w:hAnsi="Avenir"/>
        </w:rPr>
        <w:t>La bourse de recherche est censée commencer en septembre 2019. Les candidats dont le programme commence en janvier peuvent retarder l’attribution de la bourse jusqu’en janvier 2020</w:t>
      </w:r>
      <w:r w:rsidR="000B7C5D" w:rsidRPr="00097F7D">
        <w:rPr>
          <w:rFonts w:ascii="Avenir" w:hAnsi="Avenir"/>
        </w:rPr>
        <w:t>. </w:t>
      </w:r>
    </w:p>
    <w:p w14:paraId="52785365" w14:textId="77777777" w:rsidR="000B7C5D" w:rsidRPr="00CA5F07" w:rsidRDefault="000B7C5D" w:rsidP="000B7C5D">
      <w:pPr>
        <w:rPr>
          <w:rFonts w:ascii="Avenir" w:hAnsi="Avenir"/>
        </w:rPr>
      </w:pPr>
    </w:p>
    <w:p w14:paraId="6D2439EE" w14:textId="6B3E5812" w:rsidR="000B7C5D" w:rsidRPr="00CA5F07" w:rsidRDefault="00097F7D" w:rsidP="000B7C5D">
      <w:pPr>
        <w:pStyle w:val="Heading3"/>
      </w:pPr>
      <w:r>
        <w:t>Critères d’admi</w:t>
      </w:r>
      <w:r w:rsidRPr="00097F7D">
        <w:t>ssibilité</w:t>
      </w:r>
    </w:p>
    <w:p w14:paraId="7FAE9D0E" w14:textId="6F8C7CA3" w:rsidR="003603BF" w:rsidRPr="00CA5F07" w:rsidRDefault="003603BF" w:rsidP="003603BF">
      <w:pPr>
        <w:keepLines/>
        <w:rPr>
          <w:rFonts w:ascii="Avenir" w:hAnsi="Avenir"/>
        </w:rPr>
      </w:pPr>
      <w:r>
        <w:rPr>
          <w:rFonts w:ascii="Avenir" w:hAnsi="Avenir"/>
        </w:rPr>
        <w:t>La bourse viendra compléter une subv</w:t>
      </w:r>
      <w:r w:rsidRPr="00C23916">
        <w:rPr>
          <w:rFonts w:ascii="Avenir" w:hAnsi="Avenir"/>
        </w:rPr>
        <w:t>ention</w:t>
      </w:r>
      <w:r>
        <w:rPr>
          <w:rFonts w:ascii="Avenir" w:hAnsi="Avenir"/>
        </w:rPr>
        <w:t xml:space="preserve"> existante attribuée à un n</w:t>
      </w:r>
      <w:r w:rsidRPr="00C23916">
        <w:rPr>
          <w:rFonts w:ascii="Avenir" w:hAnsi="Avenir"/>
        </w:rPr>
        <w:t>ouveau</w:t>
      </w:r>
      <w:r>
        <w:rPr>
          <w:rFonts w:ascii="Avenir" w:hAnsi="Avenir"/>
        </w:rPr>
        <w:t xml:space="preserve"> ch</w:t>
      </w:r>
      <w:r w:rsidRPr="00C23916">
        <w:rPr>
          <w:rFonts w:ascii="Avenir" w:hAnsi="Avenir"/>
        </w:rPr>
        <w:t>ercheur</w:t>
      </w:r>
      <w:r>
        <w:rPr>
          <w:rFonts w:ascii="Avenir" w:hAnsi="Avenir"/>
        </w:rPr>
        <w:t xml:space="preserve"> prometteur. Pour que la c</w:t>
      </w:r>
      <w:r w:rsidRPr="00C23916">
        <w:rPr>
          <w:rFonts w:ascii="Avenir" w:hAnsi="Avenir"/>
        </w:rPr>
        <w:t>andidature</w:t>
      </w:r>
      <w:r>
        <w:rPr>
          <w:rFonts w:ascii="Avenir" w:hAnsi="Avenir"/>
        </w:rPr>
        <w:t xml:space="preserve"> puisse être examinée, il faut que le c</w:t>
      </w:r>
      <w:r w:rsidRPr="00C23916">
        <w:rPr>
          <w:rFonts w:ascii="Avenir" w:hAnsi="Avenir"/>
        </w:rPr>
        <w:t>andidat</w:t>
      </w:r>
      <w:r>
        <w:rPr>
          <w:rFonts w:ascii="Avenir" w:hAnsi="Avenir"/>
        </w:rPr>
        <w:t xml:space="preserve"> réponde aux critères suivants </w:t>
      </w:r>
      <w:r w:rsidRPr="00CA5F07">
        <w:rPr>
          <w:rFonts w:ascii="Avenir" w:hAnsi="Avenir"/>
        </w:rPr>
        <w:t>: </w:t>
      </w:r>
    </w:p>
    <w:p w14:paraId="68CC15D9" w14:textId="52860D45" w:rsidR="003603BF" w:rsidRDefault="003603BF" w:rsidP="003603BF">
      <w:pPr>
        <w:pStyle w:val="ListParagraph"/>
        <w:widowControl/>
        <w:numPr>
          <w:ilvl w:val="0"/>
          <w:numId w:val="7"/>
        </w:numPr>
        <w:autoSpaceDE/>
        <w:autoSpaceDN/>
        <w:spacing w:after="68"/>
        <w:contextualSpacing/>
        <w:rPr>
          <w:rFonts w:ascii="Avenir" w:hAnsi="Avenir"/>
        </w:rPr>
      </w:pPr>
      <w:r>
        <w:rPr>
          <w:rFonts w:ascii="Avenir" w:hAnsi="Avenir"/>
        </w:rPr>
        <w:t>Il bénéficie d’un financement de base (de 45 000 dollars) en provenance d’autres sources : d</w:t>
      </w:r>
      <w:r w:rsidRPr="00C23916">
        <w:rPr>
          <w:rFonts w:ascii="Avenir" w:hAnsi="Avenir"/>
        </w:rPr>
        <w:t>épartement</w:t>
      </w:r>
      <w:r>
        <w:rPr>
          <w:rFonts w:ascii="Avenir" w:hAnsi="Avenir"/>
        </w:rPr>
        <w:t xml:space="preserve"> de son étab</w:t>
      </w:r>
      <w:r w:rsidRPr="00C23916">
        <w:rPr>
          <w:rFonts w:ascii="Avenir" w:hAnsi="Avenir"/>
        </w:rPr>
        <w:t>lissement</w:t>
      </w:r>
      <w:r>
        <w:rPr>
          <w:rFonts w:ascii="Avenir" w:hAnsi="Avenir"/>
        </w:rPr>
        <w:t>, subv</w:t>
      </w:r>
      <w:r w:rsidRPr="00C23916">
        <w:rPr>
          <w:rFonts w:ascii="Avenir" w:hAnsi="Avenir"/>
        </w:rPr>
        <w:t>entions</w:t>
      </w:r>
      <w:r>
        <w:rPr>
          <w:rFonts w:ascii="Avenir" w:hAnsi="Avenir"/>
        </w:rPr>
        <w:t xml:space="preserve"> du dir</w:t>
      </w:r>
      <w:r w:rsidRPr="00C23916">
        <w:rPr>
          <w:rFonts w:ascii="Avenir" w:hAnsi="Avenir"/>
        </w:rPr>
        <w:t>ecteur</w:t>
      </w:r>
      <w:r>
        <w:rPr>
          <w:rFonts w:ascii="Avenir" w:hAnsi="Avenir"/>
        </w:rPr>
        <w:t xml:space="preserve"> de rech</w:t>
      </w:r>
      <w:r w:rsidRPr="00C23916">
        <w:rPr>
          <w:rFonts w:ascii="Avenir" w:hAnsi="Avenir"/>
        </w:rPr>
        <w:t>erche</w:t>
      </w:r>
      <w:r>
        <w:rPr>
          <w:rFonts w:ascii="Avenir" w:hAnsi="Avenir"/>
        </w:rPr>
        <w:t xml:space="preserve"> ou bourses du gouv</w:t>
      </w:r>
      <w:r w:rsidRPr="00C23916">
        <w:rPr>
          <w:rFonts w:ascii="Avenir" w:hAnsi="Avenir"/>
        </w:rPr>
        <w:t>ernement</w:t>
      </w:r>
      <w:r>
        <w:rPr>
          <w:rFonts w:ascii="Avenir" w:hAnsi="Avenir"/>
        </w:rPr>
        <w:t xml:space="preserve"> ou d’orga</w:t>
      </w:r>
      <w:r w:rsidRPr="00C23916">
        <w:rPr>
          <w:rFonts w:ascii="Avenir" w:hAnsi="Avenir"/>
        </w:rPr>
        <w:t>nismes</w:t>
      </w:r>
      <w:r>
        <w:rPr>
          <w:rFonts w:ascii="Avenir" w:hAnsi="Avenir"/>
        </w:rPr>
        <w:t>.</w:t>
      </w:r>
    </w:p>
    <w:p w14:paraId="786F1818" w14:textId="1BFF9D10" w:rsidR="003603BF" w:rsidRDefault="003603BF" w:rsidP="003603BF">
      <w:pPr>
        <w:pStyle w:val="ListParagraph"/>
        <w:widowControl/>
        <w:numPr>
          <w:ilvl w:val="0"/>
          <w:numId w:val="7"/>
        </w:numPr>
        <w:autoSpaceDE/>
        <w:autoSpaceDN/>
        <w:spacing w:after="68"/>
        <w:contextualSpacing/>
        <w:rPr>
          <w:rFonts w:ascii="Avenir" w:hAnsi="Avenir"/>
        </w:rPr>
      </w:pPr>
      <w:r>
        <w:rPr>
          <w:rFonts w:ascii="Avenir" w:hAnsi="Avenir"/>
        </w:rPr>
        <w:t>Il montre que son t</w:t>
      </w:r>
      <w:r w:rsidRPr="00C23916">
        <w:rPr>
          <w:rFonts w:ascii="Avenir" w:hAnsi="Avenir"/>
        </w:rPr>
        <w:t>ravail</w:t>
      </w:r>
      <w:r>
        <w:rPr>
          <w:rFonts w:ascii="Avenir" w:hAnsi="Avenir"/>
        </w:rPr>
        <w:t xml:space="preserve"> de rech</w:t>
      </w:r>
      <w:r w:rsidRPr="00C23916">
        <w:rPr>
          <w:rFonts w:ascii="Avenir" w:hAnsi="Avenir"/>
        </w:rPr>
        <w:t>erche</w:t>
      </w:r>
      <w:r>
        <w:rPr>
          <w:rFonts w:ascii="Avenir" w:hAnsi="Avenir"/>
        </w:rPr>
        <w:t xml:space="preserve"> et l’ut</w:t>
      </w:r>
      <w:r w:rsidRPr="00C23916">
        <w:rPr>
          <w:rFonts w:ascii="Avenir" w:hAnsi="Avenir"/>
        </w:rPr>
        <w:t>ilisation</w:t>
      </w:r>
      <w:r>
        <w:rPr>
          <w:rFonts w:ascii="Avenir" w:hAnsi="Avenir"/>
        </w:rPr>
        <w:t xml:space="preserve"> proposée des fonds de la bourse ont le soutien de son dir</w:t>
      </w:r>
      <w:r w:rsidRPr="00C23916">
        <w:rPr>
          <w:rFonts w:ascii="Avenir" w:hAnsi="Avenir"/>
        </w:rPr>
        <w:t>ecteur</w:t>
      </w:r>
      <w:r>
        <w:rPr>
          <w:rFonts w:ascii="Avenir" w:hAnsi="Avenir"/>
        </w:rPr>
        <w:t xml:space="preserve"> de rech</w:t>
      </w:r>
      <w:r w:rsidRPr="00C23916">
        <w:rPr>
          <w:rFonts w:ascii="Avenir" w:hAnsi="Avenir"/>
        </w:rPr>
        <w:t>erche</w:t>
      </w:r>
      <w:r>
        <w:rPr>
          <w:rFonts w:ascii="Avenir" w:hAnsi="Avenir"/>
        </w:rPr>
        <w:t>.</w:t>
      </w:r>
    </w:p>
    <w:p w14:paraId="58FC50FF" w14:textId="033BB2A2" w:rsidR="003603BF" w:rsidRDefault="003603BF" w:rsidP="003603BF">
      <w:pPr>
        <w:pStyle w:val="ListParagraph"/>
        <w:widowControl/>
        <w:numPr>
          <w:ilvl w:val="0"/>
          <w:numId w:val="7"/>
        </w:numPr>
        <w:autoSpaceDE/>
        <w:autoSpaceDN/>
        <w:spacing w:after="68"/>
        <w:contextualSpacing/>
        <w:rPr>
          <w:rFonts w:ascii="Avenir" w:hAnsi="Avenir"/>
        </w:rPr>
      </w:pPr>
      <w:r>
        <w:rPr>
          <w:rFonts w:ascii="Avenir" w:hAnsi="Avenir"/>
        </w:rPr>
        <w:t>Il p</w:t>
      </w:r>
      <w:r w:rsidRPr="00C23916">
        <w:rPr>
          <w:rFonts w:ascii="Avenir" w:hAnsi="Avenir"/>
        </w:rPr>
        <w:t>articipe</w:t>
      </w:r>
      <w:r>
        <w:rPr>
          <w:rFonts w:ascii="Avenir" w:hAnsi="Avenir"/>
        </w:rPr>
        <w:t xml:space="preserve"> à</w:t>
      </w:r>
      <w:r w:rsidRPr="00C23916">
        <w:rPr>
          <w:rFonts w:ascii="Avenir" w:hAnsi="Avenir"/>
        </w:rPr>
        <w:t xml:space="preserve"> temps plein</w:t>
      </w:r>
      <w:r>
        <w:rPr>
          <w:rFonts w:ascii="Avenir" w:hAnsi="Avenir"/>
        </w:rPr>
        <w:t xml:space="preserve"> à son prog</w:t>
      </w:r>
      <w:r w:rsidRPr="00C23916">
        <w:rPr>
          <w:rFonts w:ascii="Avenir" w:hAnsi="Avenir"/>
        </w:rPr>
        <w:t>ramme</w:t>
      </w:r>
      <w:r>
        <w:rPr>
          <w:rFonts w:ascii="Avenir" w:hAnsi="Avenir"/>
        </w:rPr>
        <w:t xml:space="preserve"> dans un étab</w:t>
      </w:r>
      <w:r w:rsidRPr="00C23916">
        <w:rPr>
          <w:rFonts w:ascii="Avenir" w:hAnsi="Avenir"/>
        </w:rPr>
        <w:t>lissement</w:t>
      </w:r>
      <w:r>
        <w:rPr>
          <w:rFonts w:ascii="Avenir" w:hAnsi="Avenir"/>
        </w:rPr>
        <w:t xml:space="preserve"> p</w:t>
      </w:r>
      <w:r w:rsidRPr="00C23916">
        <w:rPr>
          <w:rFonts w:ascii="Avenir" w:hAnsi="Avenir"/>
        </w:rPr>
        <w:t>ostsecondaire</w:t>
      </w:r>
      <w:r>
        <w:rPr>
          <w:rFonts w:ascii="Avenir" w:hAnsi="Avenir"/>
        </w:rPr>
        <w:t xml:space="preserve"> c</w:t>
      </w:r>
      <w:r w:rsidRPr="00C23916">
        <w:rPr>
          <w:rFonts w:ascii="Avenir" w:hAnsi="Avenir"/>
        </w:rPr>
        <w:t>anadien</w:t>
      </w:r>
      <w:r>
        <w:rPr>
          <w:rFonts w:ascii="Avenir" w:hAnsi="Avenir"/>
        </w:rPr>
        <w:t xml:space="preserve"> admissible selon les critères de financement des trois orga</w:t>
      </w:r>
      <w:r w:rsidRPr="00C23916">
        <w:rPr>
          <w:rFonts w:ascii="Avenir" w:hAnsi="Avenir"/>
        </w:rPr>
        <w:t>nismes</w:t>
      </w:r>
      <w:r>
        <w:rPr>
          <w:rFonts w:ascii="Avenir" w:hAnsi="Avenir"/>
        </w:rPr>
        <w:t xml:space="preserve"> subv</w:t>
      </w:r>
      <w:r w:rsidRPr="00C23916">
        <w:rPr>
          <w:rFonts w:ascii="Avenir" w:hAnsi="Avenir"/>
        </w:rPr>
        <w:t>entionnaires</w:t>
      </w:r>
      <w:r>
        <w:rPr>
          <w:rFonts w:ascii="Avenir" w:hAnsi="Avenir"/>
        </w:rPr>
        <w:t xml:space="preserve"> du </w:t>
      </w:r>
      <w:r w:rsidRPr="00C23916">
        <w:rPr>
          <w:rFonts w:ascii="Avenir" w:hAnsi="Avenir"/>
        </w:rPr>
        <w:t>Canada</w:t>
      </w:r>
      <w:r>
        <w:rPr>
          <w:rFonts w:ascii="Avenir" w:hAnsi="Avenir"/>
        </w:rPr>
        <w:t>.</w:t>
      </w:r>
    </w:p>
    <w:p w14:paraId="62BC1F46" w14:textId="52030762" w:rsidR="003603BF" w:rsidRPr="00C23916" w:rsidRDefault="003603BF" w:rsidP="003603BF">
      <w:pPr>
        <w:pStyle w:val="ListParagraph"/>
        <w:widowControl/>
        <w:numPr>
          <w:ilvl w:val="0"/>
          <w:numId w:val="7"/>
        </w:numPr>
        <w:autoSpaceDE/>
        <w:autoSpaceDN/>
        <w:spacing w:after="68"/>
        <w:contextualSpacing/>
        <w:rPr>
          <w:rFonts w:ascii="Avenir" w:hAnsi="Avenir"/>
        </w:rPr>
      </w:pPr>
      <w:r>
        <w:rPr>
          <w:rFonts w:ascii="Avenir" w:hAnsi="Avenir"/>
        </w:rPr>
        <w:t xml:space="preserve">Il </w:t>
      </w:r>
      <w:r w:rsidRPr="00C23916">
        <w:rPr>
          <w:rFonts w:ascii="Avenir" w:hAnsi="Avenir"/>
        </w:rPr>
        <w:t>se livre à des recherches compatibles avec le plan stratégique du MEOPAR.</w:t>
      </w:r>
    </w:p>
    <w:p w14:paraId="6608BC0F" w14:textId="77777777" w:rsidR="003603BF" w:rsidRPr="00CA5F07" w:rsidRDefault="003603BF" w:rsidP="003603BF">
      <w:pPr>
        <w:rPr>
          <w:rFonts w:ascii="Avenir" w:hAnsi="Avenir"/>
        </w:rPr>
      </w:pPr>
    </w:p>
    <w:p w14:paraId="78238069" w14:textId="13032647" w:rsidR="003603BF" w:rsidRPr="00246AC9" w:rsidRDefault="003603BF" w:rsidP="003603BF">
      <w:pPr>
        <w:rPr>
          <w:rFonts w:ascii="Avenir" w:hAnsi="Avenir"/>
        </w:rPr>
      </w:pPr>
      <w:r>
        <w:rPr>
          <w:rFonts w:ascii="Avenir" w:hAnsi="Avenir"/>
        </w:rPr>
        <w:t xml:space="preserve">Comme la fonction de ces bourses est d’intégrer </w:t>
      </w:r>
      <w:r w:rsidR="00633847">
        <w:rPr>
          <w:rFonts w:ascii="Avenir" w:hAnsi="Avenir"/>
        </w:rPr>
        <w:t xml:space="preserve">dans le réseau </w:t>
      </w:r>
      <w:r>
        <w:rPr>
          <w:rFonts w:ascii="Avenir" w:hAnsi="Avenir"/>
        </w:rPr>
        <w:t>de n</w:t>
      </w:r>
      <w:r w:rsidRPr="00C23916">
        <w:rPr>
          <w:rFonts w:ascii="Avenir" w:hAnsi="Avenir"/>
        </w:rPr>
        <w:t>ouveaux</w:t>
      </w:r>
      <w:r>
        <w:rPr>
          <w:rFonts w:ascii="Avenir" w:hAnsi="Avenir"/>
        </w:rPr>
        <w:t xml:space="preserve"> ch</w:t>
      </w:r>
      <w:r w:rsidRPr="00C23916">
        <w:rPr>
          <w:rFonts w:ascii="Avenir" w:hAnsi="Avenir"/>
        </w:rPr>
        <w:t>ercheur</w:t>
      </w:r>
      <w:r>
        <w:rPr>
          <w:rFonts w:ascii="Avenir" w:hAnsi="Avenir"/>
        </w:rPr>
        <w:t xml:space="preserve">s en études postdoctorales, les </w:t>
      </w:r>
      <w:r w:rsidRPr="00C23916">
        <w:rPr>
          <w:rFonts w:ascii="Avenir" w:hAnsi="Avenir"/>
        </w:rPr>
        <w:t>boursier</w:t>
      </w:r>
      <w:r>
        <w:rPr>
          <w:rFonts w:ascii="Avenir" w:hAnsi="Avenir"/>
        </w:rPr>
        <w:t>s</w:t>
      </w:r>
      <w:r w:rsidRPr="00C23916">
        <w:rPr>
          <w:rFonts w:ascii="Avenir" w:hAnsi="Avenir"/>
        </w:rPr>
        <w:t xml:space="preserve"> de recherches postdoctorales</w:t>
      </w:r>
      <w:r>
        <w:rPr>
          <w:rFonts w:ascii="Avenir" w:hAnsi="Avenir"/>
        </w:rPr>
        <w:t xml:space="preserve"> qui bénéficient d</w:t>
      </w:r>
      <w:r w:rsidRPr="00C23916">
        <w:rPr>
          <w:rFonts w:ascii="Avenir" w:hAnsi="Avenir"/>
        </w:rPr>
        <w:t>éjà</w:t>
      </w:r>
      <w:r>
        <w:rPr>
          <w:rFonts w:ascii="Avenir" w:hAnsi="Avenir"/>
        </w:rPr>
        <w:t xml:space="preserve"> </w:t>
      </w:r>
      <w:r w:rsidRPr="00C23916">
        <w:rPr>
          <w:rFonts w:ascii="Avenir" w:hAnsi="Avenir"/>
        </w:rPr>
        <w:t>à l</w:t>
      </w:r>
      <w:r>
        <w:rPr>
          <w:rFonts w:ascii="Avenir" w:hAnsi="Avenir"/>
        </w:rPr>
        <w:t>’</w:t>
      </w:r>
      <w:r w:rsidRPr="00C23916">
        <w:rPr>
          <w:rFonts w:ascii="Avenir" w:hAnsi="Avenir"/>
        </w:rPr>
        <w:t>heure actuelle</w:t>
      </w:r>
      <w:r>
        <w:rPr>
          <w:rFonts w:ascii="Avenir" w:hAnsi="Avenir"/>
        </w:rPr>
        <w:t xml:space="preserve"> d’une subv</w:t>
      </w:r>
      <w:r w:rsidRPr="00C23916">
        <w:rPr>
          <w:rFonts w:ascii="Avenir" w:hAnsi="Avenir"/>
        </w:rPr>
        <w:t>ention</w:t>
      </w:r>
      <w:r>
        <w:rPr>
          <w:rFonts w:ascii="Avenir" w:hAnsi="Avenir"/>
        </w:rPr>
        <w:t xml:space="preserve"> pour un projet de rech</w:t>
      </w:r>
      <w:r w:rsidRPr="00C23916">
        <w:rPr>
          <w:rFonts w:ascii="Avenir" w:hAnsi="Avenir"/>
        </w:rPr>
        <w:t>erche</w:t>
      </w:r>
      <w:r>
        <w:rPr>
          <w:rFonts w:ascii="Avenir" w:hAnsi="Avenir"/>
        </w:rPr>
        <w:t xml:space="preserve"> du MEOPAR ne sont pas admissibles. Si, p</w:t>
      </w:r>
      <w:r w:rsidRPr="00C23916">
        <w:rPr>
          <w:rFonts w:ascii="Avenir" w:hAnsi="Avenir"/>
        </w:rPr>
        <w:t>ar exemple</w:t>
      </w:r>
      <w:r>
        <w:rPr>
          <w:rFonts w:ascii="Avenir" w:hAnsi="Avenir"/>
        </w:rPr>
        <w:t>, une pers</w:t>
      </w:r>
      <w:r w:rsidRPr="00C23916">
        <w:rPr>
          <w:rFonts w:ascii="Avenir" w:hAnsi="Avenir"/>
        </w:rPr>
        <w:t>onne</w:t>
      </w:r>
      <w:r>
        <w:rPr>
          <w:rFonts w:ascii="Avenir" w:hAnsi="Avenir"/>
        </w:rPr>
        <w:t xml:space="preserve"> en formation va bénéficier d’un financement dans le cadre de projets de rech</w:t>
      </w:r>
      <w:r w:rsidRPr="00C23916">
        <w:rPr>
          <w:rFonts w:ascii="Avenir" w:hAnsi="Avenir"/>
        </w:rPr>
        <w:t>erche</w:t>
      </w:r>
      <w:r>
        <w:rPr>
          <w:rFonts w:ascii="Avenir" w:hAnsi="Avenir"/>
        </w:rPr>
        <w:t xml:space="preserve"> du MEOPAR ou des volets d’activité du MEOPAR en </w:t>
      </w:r>
      <w:r w:rsidR="00306655" w:rsidRPr="00306655">
        <w:rPr>
          <w:rFonts w:ascii="Avenir" w:hAnsi="Avenir"/>
        </w:rPr>
        <w:t>2019–2020</w:t>
      </w:r>
      <w:r>
        <w:rPr>
          <w:rFonts w:ascii="Avenir" w:hAnsi="Avenir"/>
        </w:rPr>
        <w:t>, elle n’est pas admissible</w:t>
      </w:r>
      <w:r w:rsidRPr="00246AC9">
        <w:rPr>
          <w:rFonts w:ascii="Avenir" w:hAnsi="Avenir"/>
        </w:rPr>
        <w:t>. </w:t>
      </w:r>
    </w:p>
    <w:p w14:paraId="05022ABE" w14:textId="77777777" w:rsidR="003603BF" w:rsidRPr="00CA5F07" w:rsidRDefault="003603BF" w:rsidP="003603BF">
      <w:pPr>
        <w:rPr>
          <w:rFonts w:ascii="Avenir" w:hAnsi="Avenir"/>
        </w:rPr>
      </w:pPr>
    </w:p>
    <w:p w14:paraId="0F7BED3B" w14:textId="1B0EA360" w:rsidR="000B7C5D" w:rsidRPr="00CA5F07" w:rsidRDefault="00306655" w:rsidP="0008203F">
      <w:pPr>
        <w:pStyle w:val="Heading3"/>
      </w:pPr>
      <w:r w:rsidRPr="00306655">
        <w:lastRenderedPageBreak/>
        <w:t>Exigences du programme</w:t>
      </w:r>
    </w:p>
    <w:p w14:paraId="2048B020" w14:textId="77777777" w:rsidR="000B7C5D" w:rsidRPr="00CA5F07" w:rsidRDefault="000B7C5D" w:rsidP="0008203F">
      <w:pPr>
        <w:keepNext/>
        <w:keepLines/>
        <w:rPr>
          <w:rFonts w:ascii="Avenir" w:hAnsi="Avenir"/>
        </w:rPr>
      </w:pPr>
    </w:p>
    <w:p w14:paraId="1F997E3D" w14:textId="24E95C2E" w:rsidR="000B7C5D" w:rsidRPr="00CA5F07" w:rsidRDefault="00306655" w:rsidP="0008203F">
      <w:pPr>
        <w:pStyle w:val="Heading4"/>
      </w:pPr>
      <w:r>
        <w:t>Formation</w:t>
      </w:r>
      <w:r w:rsidR="000B7C5D" w:rsidRPr="00CA5F07">
        <w:t> </w:t>
      </w:r>
    </w:p>
    <w:p w14:paraId="7EEC957E" w14:textId="4A8A8251" w:rsidR="0008203F" w:rsidRPr="00CA5F07" w:rsidRDefault="0008203F" w:rsidP="0008203F">
      <w:pPr>
        <w:keepLines/>
        <w:rPr>
          <w:rFonts w:ascii="Avenir" w:hAnsi="Avenir"/>
        </w:rPr>
      </w:pPr>
      <w:r>
        <w:rPr>
          <w:rFonts w:ascii="Avenir" w:hAnsi="Avenir"/>
        </w:rPr>
        <w:t>Les pers</w:t>
      </w:r>
      <w:r w:rsidRPr="00C23916">
        <w:rPr>
          <w:rFonts w:ascii="Avenir" w:hAnsi="Avenir"/>
        </w:rPr>
        <w:t>onnes</w:t>
      </w:r>
      <w:r>
        <w:rPr>
          <w:rFonts w:ascii="Avenir" w:hAnsi="Avenir"/>
        </w:rPr>
        <w:t xml:space="preserve"> en formation bénéficiant du financement se joindront au groupe des « MEOPairs » (groupe des étudiants et des n</w:t>
      </w:r>
      <w:r w:rsidRPr="00C23916">
        <w:rPr>
          <w:rFonts w:ascii="Avenir" w:hAnsi="Avenir"/>
        </w:rPr>
        <w:t>ouveaux</w:t>
      </w:r>
      <w:r>
        <w:rPr>
          <w:rFonts w:ascii="Avenir" w:hAnsi="Avenir"/>
        </w:rPr>
        <w:t xml:space="preserve"> sp</w:t>
      </w:r>
      <w:r w:rsidRPr="00C23916">
        <w:rPr>
          <w:rFonts w:ascii="Avenir" w:hAnsi="Avenir"/>
        </w:rPr>
        <w:t>écialistes professionnels</w:t>
      </w:r>
      <w:r>
        <w:rPr>
          <w:rFonts w:ascii="Avenir" w:hAnsi="Avenir"/>
        </w:rPr>
        <w:t xml:space="preserve"> du MEOPAR) et elles seront censées p</w:t>
      </w:r>
      <w:r w:rsidRPr="00C23916">
        <w:rPr>
          <w:rFonts w:ascii="Avenir" w:hAnsi="Avenir"/>
        </w:rPr>
        <w:t>articipe</w:t>
      </w:r>
      <w:r>
        <w:rPr>
          <w:rFonts w:ascii="Avenir" w:hAnsi="Avenir"/>
        </w:rPr>
        <w:t>r activement aux activités de p</w:t>
      </w:r>
      <w:r w:rsidRPr="00C23916">
        <w:rPr>
          <w:rFonts w:ascii="Avenir" w:hAnsi="Avenir"/>
        </w:rPr>
        <w:t>erfectionnement professionnel</w:t>
      </w:r>
      <w:r>
        <w:rPr>
          <w:rFonts w:ascii="Avenir" w:hAnsi="Avenir"/>
        </w:rPr>
        <w:t xml:space="preserve"> et de formation du MEOPAR. L</w:t>
      </w:r>
      <w:r w:rsidRPr="00C23916">
        <w:rPr>
          <w:rFonts w:ascii="Avenir" w:hAnsi="Avenir"/>
        </w:rPr>
        <w:t>es</w:t>
      </w:r>
      <w:r>
        <w:rPr>
          <w:rFonts w:ascii="Avenir" w:hAnsi="Avenir"/>
        </w:rPr>
        <w:t xml:space="preserve"> boursiers auront l’occasion de présenter leurs rech</w:t>
      </w:r>
      <w:r w:rsidRPr="00C23916">
        <w:rPr>
          <w:rFonts w:ascii="Avenir" w:hAnsi="Avenir"/>
        </w:rPr>
        <w:t>erches</w:t>
      </w:r>
      <w:r>
        <w:rPr>
          <w:rFonts w:ascii="Avenir" w:hAnsi="Avenir"/>
        </w:rPr>
        <w:t xml:space="preserve"> dans le cadre de divers forums, comme les suivants :</w:t>
      </w:r>
    </w:p>
    <w:p w14:paraId="55300286" w14:textId="5E9BE797" w:rsidR="0008203F" w:rsidRDefault="0008203F" w:rsidP="0008203F">
      <w:pPr>
        <w:pStyle w:val="ListParagraph"/>
        <w:widowControl/>
        <w:numPr>
          <w:ilvl w:val="0"/>
          <w:numId w:val="4"/>
        </w:numPr>
        <w:autoSpaceDE/>
        <w:autoSpaceDN/>
        <w:contextualSpacing/>
        <w:rPr>
          <w:rFonts w:ascii="Avenir" w:hAnsi="Avenir"/>
        </w:rPr>
      </w:pPr>
      <w:r>
        <w:rPr>
          <w:rFonts w:ascii="Avenir" w:hAnsi="Avenir"/>
        </w:rPr>
        <w:t xml:space="preserve">la </w:t>
      </w:r>
      <w:r w:rsidRPr="00C23916">
        <w:rPr>
          <w:rFonts w:ascii="Avenir" w:hAnsi="Avenir"/>
        </w:rPr>
        <w:t>réunion scientifique annuelle</w:t>
      </w:r>
      <w:r>
        <w:rPr>
          <w:rFonts w:ascii="Avenir" w:hAnsi="Avenir"/>
        </w:rPr>
        <w:t xml:space="preserve"> et </w:t>
      </w:r>
      <w:r w:rsidRPr="00C23916">
        <w:rPr>
          <w:rFonts w:ascii="Avenir" w:hAnsi="Avenir"/>
        </w:rPr>
        <w:t>atelier de formation scientifique annuel</w:t>
      </w:r>
      <w:r>
        <w:rPr>
          <w:rFonts w:ascii="Avenir" w:hAnsi="Avenir"/>
        </w:rPr>
        <w:t xml:space="preserve"> du MEOPAR;</w:t>
      </w:r>
    </w:p>
    <w:p w14:paraId="2DDDC358" w14:textId="088C60A0" w:rsidR="0008203F" w:rsidRDefault="0008203F" w:rsidP="0008203F">
      <w:pPr>
        <w:pStyle w:val="ListParagraph"/>
        <w:widowControl/>
        <w:numPr>
          <w:ilvl w:val="0"/>
          <w:numId w:val="4"/>
        </w:numPr>
        <w:autoSpaceDE/>
        <w:autoSpaceDN/>
        <w:contextualSpacing/>
        <w:rPr>
          <w:rFonts w:ascii="Avenir" w:hAnsi="Avenir"/>
        </w:rPr>
      </w:pPr>
      <w:r>
        <w:rPr>
          <w:rFonts w:ascii="Avenir" w:hAnsi="Avenir"/>
        </w:rPr>
        <w:t>la réunion du c</w:t>
      </w:r>
      <w:r w:rsidRPr="00C23916">
        <w:rPr>
          <w:rFonts w:ascii="Avenir" w:hAnsi="Avenir"/>
        </w:rPr>
        <w:t>onseil d</w:t>
      </w:r>
      <w:r>
        <w:rPr>
          <w:rFonts w:ascii="Avenir" w:hAnsi="Avenir"/>
        </w:rPr>
        <w:t>’</w:t>
      </w:r>
      <w:r w:rsidRPr="00C23916">
        <w:rPr>
          <w:rFonts w:ascii="Avenir" w:hAnsi="Avenir"/>
        </w:rPr>
        <w:t>administration</w:t>
      </w:r>
      <w:r>
        <w:rPr>
          <w:rFonts w:ascii="Avenir" w:hAnsi="Avenir"/>
        </w:rPr>
        <w:t xml:space="preserve"> du MEOPAR;</w:t>
      </w:r>
    </w:p>
    <w:p w14:paraId="2F9BD9B1" w14:textId="13BE065C" w:rsidR="0008203F" w:rsidRPr="00CA5F07" w:rsidRDefault="0008203F" w:rsidP="0008203F">
      <w:pPr>
        <w:pStyle w:val="ListParagraph"/>
        <w:widowControl/>
        <w:numPr>
          <w:ilvl w:val="0"/>
          <w:numId w:val="4"/>
        </w:numPr>
        <w:autoSpaceDE/>
        <w:autoSpaceDN/>
        <w:contextualSpacing/>
        <w:rPr>
          <w:rFonts w:ascii="Avenir" w:hAnsi="Avenir"/>
        </w:rPr>
      </w:pPr>
      <w:r>
        <w:rPr>
          <w:rFonts w:ascii="Avenir" w:hAnsi="Avenir"/>
        </w:rPr>
        <w:t>la série de séminaires en ligne du MEOPAR.</w:t>
      </w:r>
    </w:p>
    <w:p w14:paraId="0A5BB32E" w14:textId="77777777" w:rsidR="000B7C5D" w:rsidRPr="00CA5F07" w:rsidRDefault="000B7C5D" w:rsidP="000B7C5D">
      <w:pPr>
        <w:rPr>
          <w:rFonts w:ascii="Avenir" w:hAnsi="Avenir"/>
        </w:rPr>
      </w:pPr>
    </w:p>
    <w:p w14:paraId="7AF5A0FB" w14:textId="14402D2C" w:rsidR="000B7C5D" w:rsidRPr="00CA5F07" w:rsidRDefault="00C325B3" w:rsidP="000B7C5D">
      <w:pPr>
        <w:pStyle w:val="Heading4"/>
      </w:pPr>
      <w:r w:rsidRPr="00C325B3">
        <w:t>Rapports à produire</w:t>
      </w:r>
    </w:p>
    <w:p w14:paraId="22182B94" w14:textId="6B111DFC" w:rsidR="00C325B3" w:rsidRDefault="00C325B3" w:rsidP="00C325B3">
      <w:pPr>
        <w:keepNext/>
        <w:keepLines/>
        <w:rPr>
          <w:rFonts w:ascii="Avenir" w:hAnsi="Avenir"/>
        </w:rPr>
      </w:pPr>
      <w:r>
        <w:rPr>
          <w:rFonts w:ascii="Avenir" w:hAnsi="Avenir"/>
        </w:rPr>
        <w:t xml:space="preserve">Conformément aux règles du </w:t>
      </w:r>
      <w:r w:rsidRPr="00C23916">
        <w:rPr>
          <w:rFonts w:ascii="Avenir" w:hAnsi="Avenir"/>
        </w:rPr>
        <w:t>programme fédéral</w:t>
      </w:r>
      <w:r>
        <w:rPr>
          <w:rFonts w:ascii="MS Mincho" w:eastAsia="MS Mincho" w:hAnsi="MS Mincho" w:cs="MS Mincho" w:hint="eastAsia"/>
        </w:rPr>
        <w:t xml:space="preserve"> </w:t>
      </w:r>
      <w:r w:rsidRPr="00C23916">
        <w:rPr>
          <w:rFonts w:ascii="Avenir" w:hAnsi="Avenir"/>
        </w:rPr>
        <w:t>de réseaux de centres d’excellence</w:t>
      </w:r>
      <w:r>
        <w:rPr>
          <w:rFonts w:ascii="Avenir" w:hAnsi="Avenir"/>
        </w:rPr>
        <w:t xml:space="preserve"> (RCE), les fonds doivent être versés par le MEOPAR au dir</w:t>
      </w:r>
      <w:r w:rsidRPr="00C23916">
        <w:rPr>
          <w:rFonts w:ascii="Avenir" w:hAnsi="Avenir"/>
        </w:rPr>
        <w:t>ecteur</w:t>
      </w:r>
      <w:r>
        <w:rPr>
          <w:rFonts w:ascii="Avenir" w:hAnsi="Avenir"/>
        </w:rPr>
        <w:t xml:space="preserve"> p</w:t>
      </w:r>
      <w:r w:rsidRPr="00C23916">
        <w:rPr>
          <w:rFonts w:ascii="Avenir" w:hAnsi="Avenir"/>
        </w:rPr>
        <w:t>rincipal</w:t>
      </w:r>
      <w:r>
        <w:rPr>
          <w:rFonts w:ascii="Avenir" w:hAnsi="Avenir"/>
        </w:rPr>
        <w:t xml:space="preserve"> de rech</w:t>
      </w:r>
      <w:r w:rsidRPr="00C23916">
        <w:rPr>
          <w:rFonts w:ascii="Avenir" w:hAnsi="Avenir"/>
        </w:rPr>
        <w:t>erche</w:t>
      </w:r>
      <w:r>
        <w:rPr>
          <w:rFonts w:ascii="Avenir" w:hAnsi="Avenir"/>
        </w:rPr>
        <w:t xml:space="preserve"> du boursier dans son étab</w:t>
      </w:r>
      <w:r w:rsidRPr="00C23916">
        <w:rPr>
          <w:rFonts w:ascii="Avenir" w:hAnsi="Avenir"/>
        </w:rPr>
        <w:t>lissement</w:t>
      </w:r>
      <w:r>
        <w:rPr>
          <w:rFonts w:ascii="Avenir" w:hAnsi="Avenir"/>
        </w:rPr>
        <w:t>. Le dir</w:t>
      </w:r>
      <w:r w:rsidRPr="00213AAE">
        <w:rPr>
          <w:rFonts w:ascii="Avenir" w:hAnsi="Avenir"/>
        </w:rPr>
        <w:t>ecteur</w:t>
      </w:r>
      <w:r>
        <w:rPr>
          <w:rFonts w:ascii="Avenir" w:hAnsi="Avenir"/>
        </w:rPr>
        <w:t xml:space="preserve"> p</w:t>
      </w:r>
      <w:r w:rsidRPr="00213AAE">
        <w:rPr>
          <w:rFonts w:ascii="Avenir" w:hAnsi="Avenir"/>
        </w:rPr>
        <w:t>rincipal</w:t>
      </w:r>
      <w:r>
        <w:rPr>
          <w:rFonts w:ascii="Avenir" w:hAnsi="Avenir"/>
        </w:rPr>
        <w:t xml:space="preserve"> de rech</w:t>
      </w:r>
      <w:r w:rsidRPr="00213AAE">
        <w:rPr>
          <w:rFonts w:ascii="Avenir" w:hAnsi="Avenir"/>
        </w:rPr>
        <w:t>erche</w:t>
      </w:r>
      <w:r>
        <w:rPr>
          <w:rFonts w:ascii="Avenir" w:hAnsi="Avenir"/>
        </w:rPr>
        <w:t xml:space="preserve"> doit se conformer aux critères des trois orga</w:t>
      </w:r>
      <w:r w:rsidRPr="00213AAE">
        <w:rPr>
          <w:rFonts w:ascii="Avenir" w:hAnsi="Avenir"/>
        </w:rPr>
        <w:t>nismes</w:t>
      </w:r>
      <w:r>
        <w:rPr>
          <w:rFonts w:ascii="Avenir" w:hAnsi="Avenir"/>
        </w:rPr>
        <w:t xml:space="preserve"> subv</w:t>
      </w:r>
      <w:r w:rsidRPr="00213AAE">
        <w:rPr>
          <w:rFonts w:ascii="Avenir" w:hAnsi="Avenir"/>
        </w:rPr>
        <w:t>entionnaires</w:t>
      </w:r>
      <w:r>
        <w:rPr>
          <w:rFonts w:ascii="Avenir" w:hAnsi="Avenir"/>
        </w:rPr>
        <w:t>. Les étab</w:t>
      </w:r>
      <w:r w:rsidRPr="00213AAE">
        <w:rPr>
          <w:rFonts w:ascii="Avenir" w:hAnsi="Avenir"/>
        </w:rPr>
        <w:t>lissements</w:t>
      </w:r>
      <w:r>
        <w:rPr>
          <w:rFonts w:ascii="Avenir" w:hAnsi="Avenir"/>
        </w:rPr>
        <w:t xml:space="preserve"> d’ens</w:t>
      </w:r>
      <w:r w:rsidRPr="00213AAE">
        <w:rPr>
          <w:rFonts w:ascii="Avenir" w:hAnsi="Avenir"/>
        </w:rPr>
        <w:t>eignement</w:t>
      </w:r>
      <w:r>
        <w:rPr>
          <w:rFonts w:ascii="Avenir" w:hAnsi="Avenir"/>
        </w:rPr>
        <w:t xml:space="preserve"> et de rech</w:t>
      </w:r>
      <w:r w:rsidRPr="00213AAE">
        <w:rPr>
          <w:rFonts w:ascii="Avenir" w:hAnsi="Avenir"/>
        </w:rPr>
        <w:t>erche</w:t>
      </w:r>
      <w:r>
        <w:rPr>
          <w:rFonts w:ascii="Avenir" w:hAnsi="Avenir"/>
        </w:rPr>
        <w:t xml:space="preserve"> recevant des fonds du MEOPAR en fiducie sont censés suivre la procédure c</w:t>
      </w:r>
      <w:r w:rsidRPr="00213AAE">
        <w:rPr>
          <w:rFonts w:ascii="Avenir" w:hAnsi="Avenir"/>
        </w:rPr>
        <w:t>i-dessous</w:t>
      </w:r>
      <w:r>
        <w:rPr>
          <w:rFonts w:ascii="Avenir" w:hAnsi="Avenir"/>
        </w:rPr>
        <w:t> :</w:t>
      </w:r>
    </w:p>
    <w:p w14:paraId="144CA09D" w14:textId="77777777" w:rsidR="00C325B3" w:rsidRDefault="00C325B3" w:rsidP="00C325B3">
      <w:pPr>
        <w:pStyle w:val="ListParagraph"/>
        <w:widowControl/>
        <w:numPr>
          <w:ilvl w:val="0"/>
          <w:numId w:val="1"/>
        </w:numPr>
        <w:autoSpaceDE/>
        <w:autoSpaceDN/>
        <w:contextualSpacing/>
        <w:rPr>
          <w:rFonts w:ascii="Avenir" w:hAnsi="Avenir"/>
        </w:rPr>
      </w:pPr>
      <w:r>
        <w:rPr>
          <w:rFonts w:ascii="Avenir" w:hAnsi="Avenir"/>
        </w:rPr>
        <w:t>mettre en place un n</w:t>
      </w:r>
      <w:r w:rsidRPr="00213AAE">
        <w:rPr>
          <w:rFonts w:ascii="Avenir" w:hAnsi="Avenir"/>
        </w:rPr>
        <w:t>ouveau</w:t>
      </w:r>
      <w:r>
        <w:rPr>
          <w:rFonts w:ascii="Avenir" w:hAnsi="Avenir"/>
        </w:rPr>
        <w:t xml:space="preserve"> compte pour les fonds du MEOPAR dépensés p</w:t>
      </w:r>
      <w:r w:rsidRPr="00213AAE">
        <w:rPr>
          <w:rFonts w:ascii="Avenir" w:hAnsi="Avenir"/>
        </w:rPr>
        <w:t>endant</w:t>
      </w:r>
      <w:r>
        <w:rPr>
          <w:rFonts w:ascii="Avenir" w:hAnsi="Avenir"/>
        </w:rPr>
        <w:t xml:space="preserve"> le cycle de financement en cours du MEOPAR;</w:t>
      </w:r>
    </w:p>
    <w:p w14:paraId="5ABA6453" w14:textId="77777777" w:rsidR="00C325B3" w:rsidRPr="00213AAE" w:rsidRDefault="00C325B3" w:rsidP="00C325B3">
      <w:pPr>
        <w:pStyle w:val="ListParagraph"/>
        <w:widowControl/>
        <w:numPr>
          <w:ilvl w:val="0"/>
          <w:numId w:val="1"/>
        </w:numPr>
        <w:autoSpaceDE/>
        <w:autoSpaceDN/>
        <w:contextualSpacing/>
        <w:rPr>
          <w:rFonts w:ascii="Avenir" w:hAnsi="Avenir"/>
        </w:rPr>
      </w:pPr>
      <w:r w:rsidRPr="00213AAE">
        <w:rPr>
          <w:rFonts w:ascii="Avenir" w:hAnsi="Avenir"/>
        </w:rPr>
        <w:t xml:space="preserve">produire des rapports sur l’utilisation des fonds du MEOPAR, en présentant </w:t>
      </w:r>
      <w:r>
        <w:rPr>
          <w:rFonts w:ascii="Avenir" w:hAnsi="Avenir"/>
        </w:rPr>
        <w:t>le</w:t>
      </w:r>
      <w:r w:rsidRPr="00213AAE">
        <w:rPr>
          <w:rFonts w:ascii="Avenir" w:hAnsi="Avenir"/>
        </w:rPr>
        <w:t xml:space="preserve"> formulaire 300 au centre administratif du MEOPAR au plus tard le 15</w:t>
      </w:r>
      <w:r>
        <w:rPr>
          <w:rFonts w:ascii="Avenir" w:hAnsi="Avenir"/>
        </w:rPr>
        <w:t> </w:t>
      </w:r>
      <w:r w:rsidRPr="00213AAE">
        <w:rPr>
          <w:rFonts w:ascii="Avenir" w:hAnsi="Avenir"/>
        </w:rPr>
        <w:t>avril de l’année concernée, pendant toute la durée d’application de cette bourse. </w:t>
      </w:r>
    </w:p>
    <w:p w14:paraId="4F889986" w14:textId="77777777" w:rsidR="000B7C5D" w:rsidRDefault="000B7C5D" w:rsidP="000B7C5D">
      <w:pPr>
        <w:pStyle w:val="Heading1"/>
        <w:rPr>
          <w:rFonts w:ascii="Avenir" w:hAnsi="Avenir"/>
        </w:rPr>
      </w:pPr>
    </w:p>
    <w:p w14:paraId="46767A9A" w14:textId="20540267" w:rsidR="000B7C5D" w:rsidRPr="00CA5F07" w:rsidRDefault="00C325B3" w:rsidP="000B7C5D">
      <w:pPr>
        <w:pStyle w:val="Heading4"/>
      </w:pPr>
      <w:r w:rsidRPr="00C325B3">
        <w:t>Remerciements adressés au MEOPAR</w:t>
      </w:r>
    </w:p>
    <w:p w14:paraId="16B26F10" w14:textId="535C3DF0" w:rsidR="00C325B3" w:rsidRPr="00CA5F07" w:rsidRDefault="00C325B3" w:rsidP="00C325B3">
      <w:pPr>
        <w:rPr>
          <w:rFonts w:ascii="Avenir" w:hAnsi="Avenir"/>
        </w:rPr>
      </w:pPr>
      <w:r>
        <w:rPr>
          <w:rFonts w:ascii="Avenir" w:hAnsi="Avenir"/>
        </w:rPr>
        <w:t>Les boursiers bénéficiant de subv</w:t>
      </w:r>
      <w:r w:rsidRPr="00213AAE">
        <w:rPr>
          <w:rFonts w:ascii="Avenir" w:hAnsi="Avenir"/>
        </w:rPr>
        <w:t>entions</w:t>
      </w:r>
      <w:r>
        <w:rPr>
          <w:rFonts w:ascii="Avenir" w:hAnsi="Avenir"/>
        </w:rPr>
        <w:t xml:space="preserve"> du MEOPAR doivent inclure </w:t>
      </w:r>
      <w:r w:rsidR="000B17FD">
        <w:rPr>
          <w:rFonts w:ascii="Avenir" w:hAnsi="Avenir"/>
        </w:rPr>
        <w:t>des remerciements adressés au prog</w:t>
      </w:r>
      <w:r w:rsidR="000B17FD" w:rsidRPr="00213AAE">
        <w:rPr>
          <w:rFonts w:ascii="Avenir" w:hAnsi="Avenir"/>
        </w:rPr>
        <w:t>ramme</w:t>
      </w:r>
      <w:r w:rsidR="000B17FD">
        <w:rPr>
          <w:rFonts w:ascii="Avenir" w:hAnsi="Avenir"/>
        </w:rPr>
        <w:t xml:space="preserve"> de bourses de rech</w:t>
      </w:r>
      <w:r w:rsidR="000B17FD" w:rsidRPr="00213AAE">
        <w:rPr>
          <w:rFonts w:ascii="Avenir" w:hAnsi="Avenir"/>
        </w:rPr>
        <w:t>erche</w:t>
      </w:r>
      <w:r w:rsidR="000B17FD">
        <w:rPr>
          <w:rFonts w:ascii="Avenir" w:hAnsi="Avenir"/>
        </w:rPr>
        <w:t xml:space="preserve">s postdoctorales du MEOPAR </w:t>
      </w:r>
      <w:r>
        <w:rPr>
          <w:rFonts w:ascii="Avenir" w:hAnsi="Avenir"/>
        </w:rPr>
        <w:t>d</w:t>
      </w:r>
      <w:r w:rsidRPr="00213AAE">
        <w:rPr>
          <w:rFonts w:ascii="Avenir" w:hAnsi="Avenir"/>
        </w:rPr>
        <w:t>ans</w:t>
      </w:r>
      <w:r>
        <w:rPr>
          <w:rFonts w:ascii="Avenir" w:hAnsi="Avenir"/>
        </w:rPr>
        <w:t xml:space="preserve"> leurs présentations, dans leurs publications et dans leurs autres activités de mobilisation des conn</w:t>
      </w:r>
      <w:r w:rsidRPr="00213AAE">
        <w:rPr>
          <w:rFonts w:ascii="Avenir" w:hAnsi="Avenir"/>
        </w:rPr>
        <w:t>aissances</w:t>
      </w:r>
      <w:r>
        <w:rPr>
          <w:rFonts w:ascii="Avenir" w:hAnsi="Avenir"/>
        </w:rPr>
        <w:t xml:space="preserve"> liées aux rech</w:t>
      </w:r>
      <w:r w:rsidRPr="00213AAE">
        <w:rPr>
          <w:rFonts w:ascii="Avenir" w:hAnsi="Avenir"/>
        </w:rPr>
        <w:t>erches</w:t>
      </w:r>
      <w:r>
        <w:rPr>
          <w:rFonts w:ascii="Avenir" w:hAnsi="Avenir"/>
        </w:rPr>
        <w:t xml:space="preserve"> effectuées p</w:t>
      </w:r>
      <w:r w:rsidRPr="00213AAE">
        <w:rPr>
          <w:rFonts w:ascii="Avenir" w:hAnsi="Avenir"/>
        </w:rPr>
        <w:t>endant</w:t>
      </w:r>
      <w:r>
        <w:rPr>
          <w:rFonts w:ascii="Avenir" w:hAnsi="Avenir"/>
        </w:rPr>
        <w:t xml:space="preserve"> la période de la bourse. Les boursiers doivent u</w:t>
      </w:r>
      <w:r w:rsidRPr="00213AAE">
        <w:rPr>
          <w:rFonts w:ascii="Avenir" w:hAnsi="Avenir"/>
        </w:rPr>
        <w:t>tiliser</w:t>
      </w:r>
      <w:r>
        <w:rPr>
          <w:rFonts w:ascii="Avenir" w:hAnsi="Avenir"/>
        </w:rPr>
        <w:t xml:space="preserve"> le logo du MEOPAR dans leurs affiches et dans les autres docu</w:t>
      </w:r>
      <w:r w:rsidRPr="00213AAE">
        <w:rPr>
          <w:rFonts w:ascii="Avenir" w:hAnsi="Avenir"/>
        </w:rPr>
        <w:t>ments</w:t>
      </w:r>
      <w:r>
        <w:rPr>
          <w:rFonts w:ascii="Avenir" w:hAnsi="Avenir"/>
        </w:rPr>
        <w:t xml:space="preserve"> se rapportant aux rech</w:t>
      </w:r>
      <w:r w:rsidRPr="00213AAE">
        <w:rPr>
          <w:rFonts w:ascii="Avenir" w:hAnsi="Avenir"/>
        </w:rPr>
        <w:t>erches</w:t>
      </w:r>
      <w:r>
        <w:rPr>
          <w:rFonts w:ascii="Avenir" w:hAnsi="Avenir"/>
        </w:rPr>
        <w:t xml:space="preserve"> effectuées p</w:t>
      </w:r>
      <w:r w:rsidRPr="00213AAE">
        <w:rPr>
          <w:rFonts w:ascii="Avenir" w:hAnsi="Avenir"/>
        </w:rPr>
        <w:t>endant</w:t>
      </w:r>
      <w:r>
        <w:rPr>
          <w:rFonts w:ascii="Avenir" w:hAnsi="Avenir"/>
        </w:rPr>
        <w:t xml:space="preserve"> la période de la bourse</w:t>
      </w:r>
      <w:r w:rsidRPr="00CA5F07">
        <w:rPr>
          <w:rFonts w:ascii="Avenir" w:hAnsi="Avenir"/>
        </w:rPr>
        <w:t>. </w:t>
      </w:r>
    </w:p>
    <w:p w14:paraId="1E7AC850" w14:textId="77777777" w:rsidR="000B7C5D" w:rsidRDefault="000B7C5D" w:rsidP="000B7C5D">
      <w:pPr>
        <w:pStyle w:val="Heading1"/>
        <w:rPr>
          <w:rFonts w:ascii="Avenir" w:hAnsi="Avenir"/>
        </w:rPr>
      </w:pPr>
    </w:p>
    <w:p w14:paraId="67636D11" w14:textId="2E8CB89A" w:rsidR="000B7C5D" w:rsidRPr="00CA5F07" w:rsidRDefault="00C325B3" w:rsidP="000B7C5D">
      <w:pPr>
        <w:pStyle w:val="Heading4"/>
      </w:pPr>
      <w:r w:rsidRPr="00C325B3">
        <w:t>Renouvellement</w:t>
      </w:r>
    </w:p>
    <w:p w14:paraId="5603C6D2" w14:textId="0707A61C" w:rsidR="00C325B3" w:rsidRPr="00CA5F07" w:rsidRDefault="00C325B3" w:rsidP="00C325B3">
      <w:pPr>
        <w:rPr>
          <w:rFonts w:ascii="Avenir" w:hAnsi="Avenir"/>
        </w:rPr>
      </w:pPr>
      <w:r>
        <w:rPr>
          <w:rFonts w:ascii="Avenir" w:hAnsi="Avenir"/>
        </w:rPr>
        <w:t>Les boursiers ont l’oblig</w:t>
      </w:r>
      <w:r w:rsidRPr="00213AAE">
        <w:rPr>
          <w:rFonts w:ascii="Avenir" w:hAnsi="Avenir"/>
        </w:rPr>
        <w:t>ation</w:t>
      </w:r>
      <w:r>
        <w:rPr>
          <w:rFonts w:ascii="Avenir" w:hAnsi="Avenir"/>
        </w:rPr>
        <w:t xml:space="preserve"> d’envoyer ch</w:t>
      </w:r>
      <w:r w:rsidRPr="00213AAE">
        <w:rPr>
          <w:rFonts w:ascii="Avenir" w:hAnsi="Avenir"/>
        </w:rPr>
        <w:t>aque</w:t>
      </w:r>
      <w:r>
        <w:rPr>
          <w:rFonts w:ascii="Avenir" w:hAnsi="Avenir"/>
        </w:rPr>
        <w:t xml:space="preserve"> année un rapport annuel. Ce rapport est obligatoire, m</w:t>
      </w:r>
      <w:r w:rsidRPr="00213AAE">
        <w:rPr>
          <w:rFonts w:ascii="Avenir" w:hAnsi="Avenir"/>
        </w:rPr>
        <w:t>ême</w:t>
      </w:r>
      <w:r>
        <w:rPr>
          <w:rFonts w:ascii="Avenir" w:hAnsi="Avenir"/>
        </w:rPr>
        <w:t xml:space="preserve"> si le boursier ne fait pas de demande de renouvellement de sa bourse</w:t>
      </w:r>
      <w:r w:rsidRPr="00CA5F07">
        <w:rPr>
          <w:rFonts w:ascii="Avenir" w:hAnsi="Avenir"/>
        </w:rPr>
        <w:t>. </w:t>
      </w:r>
    </w:p>
    <w:p w14:paraId="69EF5482" w14:textId="77777777" w:rsidR="00C325B3" w:rsidRPr="00CA5F07" w:rsidRDefault="00C325B3" w:rsidP="00C325B3">
      <w:pPr>
        <w:rPr>
          <w:rFonts w:ascii="Avenir" w:hAnsi="Avenir"/>
        </w:rPr>
      </w:pPr>
    </w:p>
    <w:p w14:paraId="1D89E07C" w14:textId="77777777" w:rsidR="00C325B3" w:rsidRPr="00CA5F07" w:rsidRDefault="00C325B3" w:rsidP="00C325B3">
      <w:pPr>
        <w:rPr>
          <w:rFonts w:ascii="Avenir" w:hAnsi="Avenir"/>
        </w:rPr>
      </w:pPr>
      <w:r>
        <w:rPr>
          <w:rFonts w:ascii="Avenir" w:hAnsi="Avenir"/>
        </w:rPr>
        <w:t>Les boursiers peuvent faire une demande de renouvellement de leur bourse pour une deuxième année de rech</w:t>
      </w:r>
      <w:r w:rsidRPr="00213AAE">
        <w:rPr>
          <w:rFonts w:ascii="Avenir" w:hAnsi="Avenir"/>
        </w:rPr>
        <w:t>erches</w:t>
      </w:r>
      <w:r>
        <w:rPr>
          <w:rFonts w:ascii="Avenir" w:hAnsi="Avenir"/>
        </w:rPr>
        <w:t xml:space="preserve"> postdoctorales. Le prolongement de la bourse dépendra des résultats obtenus et de la réalisation des jalons indiqués dans la demande initiale</w:t>
      </w:r>
      <w:r w:rsidRPr="00CA5F07">
        <w:rPr>
          <w:rFonts w:ascii="Avenir" w:hAnsi="Avenir"/>
        </w:rPr>
        <w:t xml:space="preserve">. </w:t>
      </w:r>
    </w:p>
    <w:p w14:paraId="5F788056" w14:textId="77777777" w:rsidR="000B7C5D" w:rsidRDefault="000B7C5D" w:rsidP="000B7C5D">
      <w:pPr>
        <w:pStyle w:val="Heading1"/>
        <w:rPr>
          <w:rFonts w:ascii="Avenir" w:hAnsi="Avenir"/>
        </w:rPr>
      </w:pPr>
    </w:p>
    <w:p w14:paraId="2CE04B2B" w14:textId="15B46C4D" w:rsidR="000B7C5D" w:rsidRPr="00CA5F07" w:rsidRDefault="00C325B3" w:rsidP="00C325B3">
      <w:pPr>
        <w:pStyle w:val="Heading4"/>
      </w:pPr>
      <w:r w:rsidRPr="00C325B3">
        <w:lastRenderedPageBreak/>
        <w:t>Critères de financement</w:t>
      </w:r>
    </w:p>
    <w:p w14:paraId="3BD9B86A" w14:textId="77777777" w:rsidR="00C325B3" w:rsidRPr="00CA5F07" w:rsidRDefault="00C325B3" w:rsidP="00C325B3">
      <w:pPr>
        <w:keepNext/>
        <w:keepLines/>
        <w:rPr>
          <w:rFonts w:ascii="Avenir" w:hAnsi="Avenir"/>
        </w:rPr>
      </w:pPr>
      <w:r>
        <w:rPr>
          <w:rFonts w:ascii="Avenir" w:hAnsi="Avenir"/>
        </w:rPr>
        <w:t>Toutes les demandes admissibles seront examinées par une éq</w:t>
      </w:r>
      <w:r w:rsidRPr="00213AAE">
        <w:rPr>
          <w:rFonts w:ascii="Avenir" w:hAnsi="Avenir"/>
        </w:rPr>
        <w:t>uipe</w:t>
      </w:r>
      <w:r>
        <w:rPr>
          <w:rFonts w:ascii="Avenir" w:hAnsi="Avenir"/>
        </w:rPr>
        <w:t xml:space="preserve"> de spécialistes du t</w:t>
      </w:r>
      <w:r w:rsidRPr="00213AAE">
        <w:rPr>
          <w:rFonts w:ascii="Avenir" w:hAnsi="Avenir"/>
        </w:rPr>
        <w:t>ravail</w:t>
      </w:r>
      <w:r>
        <w:rPr>
          <w:rFonts w:ascii="Avenir" w:hAnsi="Avenir"/>
        </w:rPr>
        <w:t xml:space="preserve"> sur le terrain, en fonction des critères c</w:t>
      </w:r>
      <w:r w:rsidRPr="00213AAE">
        <w:rPr>
          <w:rFonts w:ascii="Avenir" w:hAnsi="Avenir"/>
        </w:rPr>
        <w:t>i-dessous</w:t>
      </w:r>
      <w:r>
        <w:rPr>
          <w:rFonts w:ascii="Avenir" w:hAnsi="Avenir"/>
        </w:rPr>
        <w:t> :</w:t>
      </w:r>
      <w:r w:rsidRPr="00CA5F07">
        <w:rPr>
          <w:rFonts w:ascii="Avenir" w:hAnsi="Avenir"/>
        </w:rPr>
        <w:t> </w:t>
      </w:r>
    </w:p>
    <w:p w14:paraId="2A849626" w14:textId="77777777" w:rsidR="00C325B3" w:rsidRDefault="00C325B3" w:rsidP="00C325B3">
      <w:pPr>
        <w:pStyle w:val="ListParagraph"/>
        <w:keepNext/>
        <w:keepLines/>
        <w:widowControl/>
        <w:numPr>
          <w:ilvl w:val="0"/>
          <w:numId w:val="2"/>
        </w:numPr>
        <w:autoSpaceDE/>
        <w:autoSpaceDN/>
        <w:spacing w:after="11"/>
        <w:contextualSpacing/>
        <w:rPr>
          <w:rFonts w:ascii="Avenir" w:hAnsi="Avenir"/>
        </w:rPr>
      </w:pPr>
      <w:r>
        <w:rPr>
          <w:rFonts w:ascii="Avenir" w:hAnsi="Avenir"/>
        </w:rPr>
        <w:t xml:space="preserve">valeur scientifique et </w:t>
      </w:r>
      <w:bookmarkStart w:id="12" w:name="_Hlk514422349"/>
      <w:r>
        <w:rPr>
          <w:rFonts w:ascii="Avenir" w:hAnsi="Avenir"/>
        </w:rPr>
        <w:t>qualité du t</w:t>
      </w:r>
      <w:r w:rsidRPr="00213AAE">
        <w:rPr>
          <w:rFonts w:ascii="Avenir" w:hAnsi="Avenir"/>
        </w:rPr>
        <w:t>ravail</w:t>
      </w:r>
      <w:r>
        <w:rPr>
          <w:rFonts w:ascii="Avenir" w:hAnsi="Avenir"/>
        </w:rPr>
        <w:t xml:space="preserve"> de rech</w:t>
      </w:r>
      <w:r w:rsidRPr="00213AAE">
        <w:rPr>
          <w:rFonts w:ascii="Avenir" w:hAnsi="Avenir"/>
        </w:rPr>
        <w:t>erche</w:t>
      </w:r>
      <w:r>
        <w:rPr>
          <w:rFonts w:ascii="Avenir" w:hAnsi="Avenir"/>
        </w:rPr>
        <w:t xml:space="preserve"> proposé </w:t>
      </w:r>
      <w:bookmarkEnd w:id="12"/>
      <w:r>
        <w:rPr>
          <w:rFonts w:ascii="Avenir" w:hAnsi="Avenir"/>
        </w:rPr>
        <w:t>(40 p. 100);</w:t>
      </w:r>
    </w:p>
    <w:p w14:paraId="3B80E8E7" w14:textId="77777777" w:rsidR="00C325B3" w:rsidRDefault="00C325B3" w:rsidP="00C325B3">
      <w:pPr>
        <w:pStyle w:val="ListParagraph"/>
        <w:widowControl/>
        <w:numPr>
          <w:ilvl w:val="0"/>
          <w:numId w:val="2"/>
        </w:numPr>
        <w:autoSpaceDE/>
        <w:autoSpaceDN/>
        <w:spacing w:after="11"/>
        <w:contextualSpacing/>
        <w:rPr>
          <w:rFonts w:ascii="Avenir" w:hAnsi="Avenir"/>
        </w:rPr>
      </w:pPr>
      <w:r>
        <w:rPr>
          <w:rFonts w:ascii="Avenir" w:hAnsi="Avenir"/>
        </w:rPr>
        <w:t>compatibilité avec les buts, les thèmes et les domaines définis par le MEOPAR (40 p. 100);</w:t>
      </w:r>
    </w:p>
    <w:p w14:paraId="5B73A921" w14:textId="77777777" w:rsidR="00C325B3" w:rsidRPr="00213AAE" w:rsidRDefault="00C325B3" w:rsidP="00C325B3">
      <w:pPr>
        <w:pStyle w:val="ListParagraph"/>
        <w:widowControl/>
        <w:numPr>
          <w:ilvl w:val="0"/>
          <w:numId w:val="2"/>
        </w:numPr>
        <w:autoSpaceDE/>
        <w:autoSpaceDN/>
        <w:spacing w:after="11"/>
        <w:contextualSpacing/>
        <w:rPr>
          <w:rFonts w:ascii="Avenir" w:hAnsi="Avenir"/>
        </w:rPr>
      </w:pPr>
      <w:r w:rsidRPr="00213AAE">
        <w:rPr>
          <w:rFonts w:ascii="Avenir" w:hAnsi="Avenir"/>
        </w:rPr>
        <w:t>qualité du milieu de formation (20</w:t>
      </w:r>
      <w:r>
        <w:rPr>
          <w:rFonts w:ascii="Avenir" w:hAnsi="Avenir"/>
        </w:rPr>
        <w:t> </w:t>
      </w:r>
      <w:r w:rsidRPr="00213AAE">
        <w:rPr>
          <w:rFonts w:ascii="Avenir" w:hAnsi="Avenir"/>
        </w:rPr>
        <w:t>p. 100). </w:t>
      </w:r>
    </w:p>
    <w:p w14:paraId="1A2F0FDC" w14:textId="77777777" w:rsidR="000B7C5D" w:rsidRDefault="000B7C5D" w:rsidP="000B7C5D">
      <w:pPr>
        <w:pStyle w:val="Heading1"/>
        <w:rPr>
          <w:rFonts w:ascii="Avenir" w:hAnsi="Avenir"/>
        </w:rPr>
      </w:pPr>
    </w:p>
    <w:p w14:paraId="1A802C7D" w14:textId="63498852" w:rsidR="000B7C5D" w:rsidRPr="00CA5F07" w:rsidRDefault="00C325B3" w:rsidP="000B7C5D">
      <w:pPr>
        <w:pStyle w:val="Heading4"/>
      </w:pPr>
      <w:r w:rsidRPr="00C325B3">
        <w:t>Documents exigés</w:t>
      </w:r>
    </w:p>
    <w:p w14:paraId="45D3197C" w14:textId="77777777" w:rsidR="00C325B3" w:rsidRDefault="00C325B3" w:rsidP="00C325B3">
      <w:pPr>
        <w:rPr>
          <w:rFonts w:ascii="Avenir" w:hAnsi="Avenir"/>
        </w:rPr>
      </w:pPr>
      <w:r>
        <w:rPr>
          <w:rFonts w:ascii="Avenir" w:hAnsi="Avenir"/>
        </w:rPr>
        <w:t>Les boursiers devront fournir les docu</w:t>
      </w:r>
      <w:r w:rsidRPr="00213AAE">
        <w:rPr>
          <w:rFonts w:ascii="Avenir" w:hAnsi="Avenir"/>
        </w:rPr>
        <w:t>ments</w:t>
      </w:r>
      <w:r>
        <w:rPr>
          <w:rFonts w:ascii="Avenir" w:hAnsi="Avenir"/>
        </w:rPr>
        <w:t xml:space="preserve"> suivants :</w:t>
      </w:r>
    </w:p>
    <w:p w14:paraId="45DAB170" w14:textId="77777777" w:rsidR="00C325B3" w:rsidRDefault="00C325B3" w:rsidP="00C325B3">
      <w:pPr>
        <w:pStyle w:val="ListParagraph"/>
        <w:numPr>
          <w:ilvl w:val="0"/>
          <w:numId w:val="16"/>
        </w:numPr>
        <w:spacing w:after="11"/>
        <w:rPr>
          <w:rFonts w:ascii="Avenir" w:hAnsi="Avenir"/>
        </w:rPr>
      </w:pPr>
      <w:bookmarkStart w:id="13" w:name="_Hlk514424410"/>
      <w:bookmarkStart w:id="14" w:name="_Hlk514424421"/>
      <w:r>
        <w:rPr>
          <w:rFonts w:ascii="Avenir" w:hAnsi="Avenir"/>
        </w:rPr>
        <w:t>deux lettres de soutien confidentielles (dont l’une en provenance du dir</w:t>
      </w:r>
      <w:r w:rsidRPr="00213AAE">
        <w:rPr>
          <w:rFonts w:ascii="Avenir" w:hAnsi="Avenir"/>
        </w:rPr>
        <w:t>ecteur</w:t>
      </w:r>
      <w:r>
        <w:rPr>
          <w:rFonts w:ascii="Avenir" w:hAnsi="Avenir"/>
        </w:rPr>
        <w:t xml:space="preserve"> de rech</w:t>
      </w:r>
      <w:r w:rsidRPr="00213AAE">
        <w:rPr>
          <w:rFonts w:ascii="Avenir" w:hAnsi="Avenir"/>
        </w:rPr>
        <w:t>erche</w:t>
      </w:r>
      <w:r>
        <w:rPr>
          <w:rFonts w:ascii="Avenir" w:hAnsi="Avenir"/>
        </w:rPr>
        <w:t xml:space="preserve"> pour </w:t>
      </w:r>
      <w:bookmarkEnd w:id="13"/>
      <w:r>
        <w:rPr>
          <w:rFonts w:ascii="Avenir" w:hAnsi="Avenir"/>
        </w:rPr>
        <w:t>le projet de rech</w:t>
      </w:r>
      <w:r w:rsidRPr="00F96475">
        <w:rPr>
          <w:rFonts w:ascii="Avenir" w:hAnsi="Avenir"/>
        </w:rPr>
        <w:t>erche</w:t>
      </w:r>
      <w:r>
        <w:rPr>
          <w:rFonts w:ascii="Avenir" w:hAnsi="Avenir"/>
        </w:rPr>
        <w:t xml:space="preserve"> proposé</w:t>
      </w:r>
      <w:bookmarkEnd w:id="14"/>
      <w:r>
        <w:rPr>
          <w:rFonts w:ascii="Avenir" w:hAnsi="Avenir"/>
        </w:rPr>
        <w:t>);</w:t>
      </w:r>
    </w:p>
    <w:p w14:paraId="11F5E32E" w14:textId="08DD8CEC" w:rsidR="00C325B3" w:rsidRDefault="00C325B3" w:rsidP="00C325B3">
      <w:pPr>
        <w:pStyle w:val="ListParagraph"/>
        <w:numPr>
          <w:ilvl w:val="0"/>
          <w:numId w:val="16"/>
        </w:numPr>
        <w:spacing w:after="11"/>
        <w:rPr>
          <w:rFonts w:ascii="Avenir" w:hAnsi="Avenir"/>
        </w:rPr>
      </w:pPr>
      <w:bookmarkStart w:id="15" w:name="_Hlk514424593"/>
      <w:r>
        <w:rPr>
          <w:rFonts w:ascii="Avenir" w:hAnsi="Avenir"/>
        </w:rPr>
        <w:t xml:space="preserve">preuve que l’on </w:t>
      </w:r>
      <w:r w:rsidR="000B17FD">
        <w:rPr>
          <w:rFonts w:ascii="Avenir" w:hAnsi="Avenir"/>
        </w:rPr>
        <w:t>leur</w:t>
      </w:r>
      <w:r>
        <w:rPr>
          <w:rFonts w:ascii="Avenir" w:hAnsi="Avenir"/>
        </w:rPr>
        <w:t xml:space="preserve"> a offert un poste en études postdoctorales ou </w:t>
      </w:r>
      <w:r w:rsidR="000B17FD">
        <w:rPr>
          <w:rFonts w:ascii="Avenir" w:hAnsi="Avenir"/>
        </w:rPr>
        <w:t xml:space="preserve">qu’ils ont </w:t>
      </w:r>
      <w:r>
        <w:rPr>
          <w:rFonts w:ascii="Avenir" w:hAnsi="Avenir"/>
        </w:rPr>
        <w:t>accepté un tel poste</w:t>
      </w:r>
      <w:bookmarkEnd w:id="15"/>
      <w:r>
        <w:rPr>
          <w:rFonts w:ascii="Avenir" w:hAnsi="Avenir"/>
        </w:rPr>
        <w:t>;</w:t>
      </w:r>
    </w:p>
    <w:p w14:paraId="21191961" w14:textId="0068D271" w:rsidR="00C325B3" w:rsidRDefault="00C325B3" w:rsidP="00C325B3">
      <w:pPr>
        <w:pStyle w:val="ListParagraph"/>
        <w:numPr>
          <w:ilvl w:val="0"/>
          <w:numId w:val="16"/>
        </w:numPr>
        <w:spacing w:after="11"/>
        <w:rPr>
          <w:rFonts w:ascii="Avenir" w:hAnsi="Avenir"/>
        </w:rPr>
      </w:pPr>
      <w:bookmarkStart w:id="16" w:name="_Hlk514424694"/>
      <w:r>
        <w:rPr>
          <w:rFonts w:ascii="Avenir" w:hAnsi="Avenir"/>
        </w:rPr>
        <w:t xml:space="preserve">preuves qu’on </w:t>
      </w:r>
      <w:r w:rsidR="000B17FD">
        <w:rPr>
          <w:rFonts w:ascii="Avenir" w:hAnsi="Avenir"/>
        </w:rPr>
        <w:t>leur</w:t>
      </w:r>
      <w:r>
        <w:rPr>
          <w:rFonts w:ascii="Avenir" w:hAnsi="Avenir"/>
        </w:rPr>
        <w:t xml:space="preserve"> </w:t>
      </w:r>
      <w:r w:rsidR="005F35BD">
        <w:rPr>
          <w:rFonts w:ascii="Avenir" w:hAnsi="Avenir"/>
        </w:rPr>
        <w:t xml:space="preserve">a </w:t>
      </w:r>
      <w:r>
        <w:rPr>
          <w:rFonts w:ascii="Avenir" w:hAnsi="Avenir"/>
        </w:rPr>
        <w:t xml:space="preserve">accordé des fonds pour </w:t>
      </w:r>
      <w:r w:rsidRPr="00213AAE">
        <w:rPr>
          <w:rFonts w:ascii="Avenir" w:hAnsi="Avenir"/>
        </w:rPr>
        <w:t>201</w:t>
      </w:r>
      <w:r>
        <w:rPr>
          <w:rFonts w:ascii="Avenir" w:hAnsi="Avenir"/>
        </w:rPr>
        <w:t>9</w:t>
      </w:r>
      <w:r w:rsidRPr="00213AAE">
        <w:rPr>
          <w:rFonts w:ascii="Avenir" w:hAnsi="Avenir"/>
        </w:rPr>
        <w:t>–20</w:t>
      </w:r>
      <w:bookmarkEnd w:id="16"/>
      <w:r>
        <w:rPr>
          <w:rFonts w:ascii="Avenir" w:hAnsi="Avenir"/>
        </w:rPr>
        <w:t>20;</w:t>
      </w:r>
    </w:p>
    <w:p w14:paraId="5AEF6485" w14:textId="77777777" w:rsidR="00C325B3" w:rsidRPr="00213AAE" w:rsidRDefault="00C325B3" w:rsidP="00C325B3">
      <w:pPr>
        <w:pStyle w:val="ListParagraph"/>
        <w:numPr>
          <w:ilvl w:val="0"/>
          <w:numId w:val="16"/>
        </w:numPr>
        <w:spacing w:after="11"/>
        <w:rPr>
          <w:rFonts w:ascii="Avenir" w:hAnsi="Avenir"/>
        </w:rPr>
      </w:pPr>
      <w:r w:rsidRPr="00213AAE">
        <w:rPr>
          <w:rFonts w:ascii="Avenir" w:hAnsi="Avenir"/>
          <w:i/>
        </w:rPr>
        <w:t>curriculum vitæ</w:t>
      </w:r>
      <w:r>
        <w:rPr>
          <w:rFonts w:ascii="Avenir" w:hAnsi="Avenir"/>
        </w:rPr>
        <w:t>.</w:t>
      </w:r>
    </w:p>
    <w:p w14:paraId="5143FD3E" w14:textId="77777777" w:rsidR="000B7C5D" w:rsidRDefault="000B7C5D" w:rsidP="000B7C5D">
      <w:pPr>
        <w:pStyle w:val="Heading1"/>
        <w:rPr>
          <w:rFonts w:ascii="Avenir" w:hAnsi="Avenir"/>
        </w:rPr>
      </w:pPr>
    </w:p>
    <w:p w14:paraId="38572351" w14:textId="3D293859" w:rsidR="000B7C5D" w:rsidRPr="00CA5F07" w:rsidRDefault="00C325B3" w:rsidP="000B7C5D">
      <w:pPr>
        <w:pStyle w:val="Heading4"/>
      </w:pPr>
      <w:r w:rsidRPr="00C325B3">
        <w:t>Dates importantes</w:t>
      </w:r>
    </w:p>
    <w:p w14:paraId="1565833B" w14:textId="20ABEE18" w:rsidR="00C325B3" w:rsidRPr="00CA5F07" w:rsidRDefault="00C325B3" w:rsidP="00C325B3">
      <w:pPr>
        <w:pStyle w:val="ListParagraph"/>
        <w:widowControl/>
        <w:numPr>
          <w:ilvl w:val="0"/>
          <w:numId w:val="5"/>
        </w:numPr>
        <w:autoSpaceDE/>
        <w:autoSpaceDN/>
        <w:contextualSpacing/>
        <w:rPr>
          <w:rFonts w:ascii="Avenir" w:hAnsi="Avenir"/>
        </w:rPr>
      </w:pPr>
      <w:r>
        <w:rPr>
          <w:rFonts w:ascii="Avenir" w:hAnsi="Avenir"/>
        </w:rPr>
        <w:t xml:space="preserve">début de la période pour les demandes : 13 mai </w:t>
      </w:r>
      <w:r w:rsidRPr="00CA5F07">
        <w:rPr>
          <w:rFonts w:ascii="Avenir" w:hAnsi="Avenir"/>
        </w:rPr>
        <w:t>201</w:t>
      </w:r>
      <w:r>
        <w:rPr>
          <w:rFonts w:ascii="Avenir" w:hAnsi="Avenir"/>
        </w:rPr>
        <w:t>9</w:t>
      </w:r>
    </w:p>
    <w:p w14:paraId="726835D6" w14:textId="3C975A39" w:rsidR="00C325B3" w:rsidRPr="00CA5F07" w:rsidRDefault="00C325B3" w:rsidP="00C325B3">
      <w:pPr>
        <w:pStyle w:val="ListParagraph"/>
        <w:widowControl/>
        <w:numPr>
          <w:ilvl w:val="0"/>
          <w:numId w:val="5"/>
        </w:numPr>
        <w:autoSpaceDE/>
        <w:autoSpaceDN/>
        <w:contextualSpacing/>
        <w:rPr>
          <w:rFonts w:ascii="Avenir" w:hAnsi="Avenir"/>
        </w:rPr>
      </w:pPr>
      <w:r>
        <w:rPr>
          <w:rFonts w:ascii="Avenir" w:hAnsi="Avenir"/>
        </w:rPr>
        <w:t>date limite de remise des demandes complètes </w:t>
      </w:r>
      <w:r w:rsidRPr="00CA5F07">
        <w:rPr>
          <w:rFonts w:ascii="Avenir" w:hAnsi="Avenir"/>
        </w:rPr>
        <w:t xml:space="preserve">: </w:t>
      </w:r>
      <w:r>
        <w:rPr>
          <w:rFonts w:ascii="Avenir" w:hAnsi="Avenir"/>
        </w:rPr>
        <w:t>2 juillet</w:t>
      </w:r>
      <w:r w:rsidRPr="00CA5F07">
        <w:rPr>
          <w:rFonts w:ascii="Avenir" w:hAnsi="Avenir"/>
        </w:rPr>
        <w:t xml:space="preserve"> 201</w:t>
      </w:r>
      <w:r>
        <w:rPr>
          <w:rFonts w:ascii="Avenir" w:hAnsi="Avenir"/>
        </w:rPr>
        <w:t>9</w:t>
      </w:r>
    </w:p>
    <w:p w14:paraId="22E656EB" w14:textId="2E8D4E05" w:rsidR="00C325B3" w:rsidRPr="00CA5F07" w:rsidRDefault="005F7E4E" w:rsidP="00C325B3">
      <w:pPr>
        <w:pStyle w:val="ListParagraph"/>
        <w:widowControl/>
        <w:numPr>
          <w:ilvl w:val="0"/>
          <w:numId w:val="5"/>
        </w:numPr>
        <w:autoSpaceDE/>
        <w:autoSpaceDN/>
        <w:contextualSpacing/>
        <w:rPr>
          <w:rFonts w:ascii="Avenir" w:hAnsi="Avenir"/>
        </w:rPr>
      </w:pPr>
      <w:r>
        <w:rPr>
          <w:rFonts w:ascii="Avenir" w:hAnsi="Avenir"/>
        </w:rPr>
        <w:t>annonce des résultats : 12</w:t>
      </w:r>
      <w:r w:rsidR="005F35BD">
        <w:rPr>
          <w:rFonts w:ascii="Avenir" w:hAnsi="Avenir"/>
        </w:rPr>
        <w:t> </w:t>
      </w:r>
      <w:r w:rsidR="00C325B3">
        <w:rPr>
          <w:rFonts w:ascii="Avenir" w:hAnsi="Avenir"/>
        </w:rPr>
        <w:t xml:space="preserve">août </w:t>
      </w:r>
      <w:r w:rsidR="00C325B3" w:rsidRPr="00CA5F07">
        <w:rPr>
          <w:rFonts w:ascii="Avenir" w:hAnsi="Avenir"/>
        </w:rPr>
        <w:t>201</w:t>
      </w:r>
      <w:r w:rsidR="00C325B3">
        <w:rPr>
          <w:rFonts w:ascii="Avenir" w:hAnsi="Avenir"/>
        </w:rPr>
        <w:t>9</w:t>
      </w:r>
    </w:p>
    <w:p w14:paraId="79A138BA" w14:textId="332304D0" w:rsidR="00C325B3" w:rsidRPr="00CA5F07" w:rsidRDefault="00C325B3" w:rsidP="00C325B3">
      <w:pPr>
        <w:pStyle w:val="ListParagraph"/>
        <w:widowControl/>
        <w:numPr>
          <w:ilvl w:val="0"/>
          <w:numId w:val="5"/>
        </w:numPr>
        <w:autoSpaceDE/>
        <w:autoSpaceDN/>
        <w:contextualSpacing/>
        <w:rPr>
          <w:rFonts w:ascii="Avenir" w:hAnsi="Avenir"/>
        </w:rPr>
      </w:pPr>
      <w:r>
        <w:rPr>
          <w:rFonts w:ascii="Avenir" w:hAnsi="Avenir"/>
        </w:rPr>
        <w:t>début du financement </w:t>
      </w:r>
      <w:r w:rsidRPr="00CA5F07">
        <w:rPr>
          <w:rFonts w:ascii="Avenir" w:hAnsi="Avenir"/>
        </w:rPr>
        <w:t xml:space="preserve">: </w:t>
      </w:r>
      <w:r>
        <w:rPr>
          <w:rFonts w:ascii="Avenir" w:hAnsi="Avenir"/>
        </w:rPr>
        <w:t>sept</w:t>
      </w:r>
      <w:r w:rsidRPr="00114041">
        <w:rPr>
          <w:rFonts w:ascii="Avenir" w:hAnsi="Avenir"/>
        </w:rPr>
        <w:t>embre</w:t>
      </w:r>
      <w:r w:rsidRPr="00CA5F07">
        <w:rPr>
          <w:rFonts w:ascii="Avenir" w:hAnsi="Avenir"/>
        </w:rPr>
        <w:t xml:space="preserve"> 201</w:t>
      </w:r>
      <w:r>
        <w:rPr>
          <w:rFonts w:ascii="Avenir" w:hAnsi="Avenir"/>
        </w:rPr>
        <w:t>9 ou janvier</w:t>
      </w:r>
      <w:r w:rsidRPr="00CA5F07">
        <w:rPr>
          <w:rFonts w:ascii="Avenir" w:hAnsi="Avenir"/>
        </w:rPr>
        <w:t xml:space="preserve"> 20</w:t>
      </w:r>
      <w:r>
        <w:rPr>
          <w:rFonts w:ascii="Avenir" w:hAnsi="Avenir"/>
        </w:rPr>
        <w:t>20</w:t>
      </w:r>
    </w:p>
    <w:p w14:paraId="43C2A397" w14:textId="77777777" w:rsidR="00E33CF2" w:rsidRDefault="00E33CF2" w:rsidP="00E33CF2">
      <w:pPr>
        <w:widowControl/>
        <w:autoSpaceDE/>
        <w:autoSpaceDN/>
        <w:contextualSpacing/>
        <w:rPr>
          <w:rFonts w:ascii="Avenir" w:hAnsi="Avenir"/>
        </w:rPr>
      </w:pPr>
    </w:p>
    <w:p w14:paraId="2B2D9C45" w14:textId="262F54C6" w:rsidR="00E33CF2" w:rsidRPr="00CA5F07" w:rsidRDefault="00E33CF2" w:rsidP="00E33CF2">
      <w:pPr>
        <w:pStyle w:val="Heading2"/>
      </w:pPr>
      <w:r w:rsidRPr="00CA5F07">
        <w:t>Documents</w:t>
      </w:r>
      <w:r w:rsidR="0065555E">
        <w:t xml:space="preserve"> exigés</w:t>
      </w:r>
    </w:p>
    <w:p w14:paraId="0FD0D03F" w14:textId="77777777" w:rsidR="00E33CF2" w:rsidRPr="00CA5F07" w:rsidRDefault="00E33CF2" w:rsidP="00E33CF2">
      <w:pPr>
        <w:rPr>
          <w:rFonts w:ascii="Avenir" w:hAnsi="Avenir"/>
        </w:rPr>
      </w:pPr>
    </w:p>
    <w:p w14:paraId="58D1B7CF" w14:textId="4063D779" w:rsidR="00E33CF2" w:rsidRPr="00551CA6" w:rsidRDefault="0065555E" w:rsidP="00E33CF2">
      <w:pPr>
        <w:pStyle w:val="ListParagraph"/>
        <w:numPr>
          <w:ilvl w:val="0"/>
          <w:numId w:val="15"/>
        </w:numPr>
        <w:rPr>
          <w:rFonts w:ascii="Avenir" w:hAnsi="Avenir"/>
          <w:b/>
          <w:bCs/>
        </w:rPr>
      </w:pPr>
      <w:r>
        <w:rPr>
          <w:rFonts w:ascii="Avenir" w:hAnsi="Avenir"/>
          <w:b/>
          <w:bCs/>
        </w:rPr>
        <w:t>Formulaire de demande</w:t>
      </w:r>
      <w:r w:rsidR="00E33CF2" w:rsidRPr="00551CA6">
        <w:rPr>
          <w:rFonts w:ascii="Avenir" w:hAnsi="Avenir"/>
          <w:b/>
          <w:bCs/>
        </w:rPr>
        <w:t xml:space="preserve"> </w:t>
      </w:r>
      <w:r w:rsidR="00E33CF2">
        <w:rPr>
          <w:rFonts w:ascii="Avenir" w:hAnsi="Avenir"/>
          <w:b/>
          <w:bCs/>
        </w:rPr>
        <w:t>(</w:t>
      </w:r>
      <w:r>
        <w:rPr>
          <w:rFonts w:ascii="Avenir" w:hAnsi="Avenir"/>
          <w:b/>
          <w:bCs/>
        </w:rPr>
        <w:t xml:space="preserve">voir </w:t>
      </w:r>
      <w:r w:rsidR="00E33CF2">
        <w:rPr>
          <w:rFonts w:ascii="Avenir" w:hAnsi="Avenir"/>
          <w:b/>
          <w:bCs/>
        </w:rPr>
        <w:t>page</w:t>
      </w:r>
      <w:r w:rsidR="005F35BD">
        <w:rPr>
          <w:rFonts w:ascii="Avenir" w:hAnsi="Avenir"/>
          <w:b/>
          <w:bCs/>
        </w:rPr>
        <w:t> </w:t>
      </w:r>
      <w:r w:rsidR="0081404B">
        <w:rPr>
          <w:rFonts w:ascii="Avenir" w:hAnsi="Avenir"/>
          <w:b/>
          <w:bCs/>
        </w:rPr>
        <w:t>6</w:t>
      </w:r>
      <w:r w:rsidR="00E33CF2">
        <w:rPr>
          <w:rFonts w:ascii="Avenir" w:hAnsi="Avenir"/>
          <w:b/>
          <w:bCs/>
        </w:rPr>
        <w:t>)</w:t>
      </w:r>
    </w:p>
    <w:p w14:paraId="00855F83" w14:textId="18101A55" w:rsidR="00E33CF2" w:rsidRPr="00551CA6" w:rsidRDefault="0065555E" w:rsidP="00E33CF2">
      <w:pPr>
        <w:ind w:left="360"/>
        <w:rPr>
          <w:rFonts w:ascii="Avenir" w:hAnsi="Avenir"/>
          <w:bCs/>
        </w:rPr>
      </w:pPr>
      <w:r>
        <w:rPr>
          <w:rFonts w:ascii="Avenir" w:hAnsi="Avenir"/>
          <w:bCs/>
        </w:rPr>
        <w:t xml:space="preserve">Veuillez envoyer le formulaire de demande au format PDF à l’adresse </w:t>
      </w:r>
      <w:hyperlink r:id="rId9" w:history="1">
        <w:r w:rsidR="00E33CF2" w:rsidRPr="00551CA6">
          <w:rPr>
            <w:rStyle w:val="Hyperlink"/>
            <w:rFonts w:ascii="Avenir" w:hAnsi="Avenir"/>
            <w:bCs/>
          </w:rPr>
          <w:t>laura.avery@meopar.ca</w:t>
        </w:r>
      </w:hyperlink>
      <w:r w:rsidR="00E33CF2" w:rsidRPr="00551CA6">
        <w:rPr>
          <w:rFonts w:ascii="Avenir" w:hAnsi="Avenir"/>
          <w:bCs/>
        </w:rPr>
        <w:t xml:space="preserve">.  </w:t>
      </w:r>
    </w:p>
    <w:p w14:paraId="17ADD9DE" w14:textId="77777777" w:rsidR="00E33CF2" w:rsidRPr="00CA5F07" w:rsidRDefault="00E33CF2" w:rsidP="00E33CF2">
      <w:pPr>
        <w:rPr>
          <w:rFonts w:ascii="Avenir" w:hAnsi="Avenir"/>
        </w:rPr>
      </w:pPr>
    </w:p>
    <w:p w14:paraId="038BD2C0" w14:textId="7F514421" w:rsidR="00E33CF2" w:rsidRPr="00F9507C" w:rsidRDefault="00960424" w:rsidP="003E4E88">
      <w:pPr>
        <w:pStyle w:val="ListParagraph"/>
        <w:numPr>
          <w:ilvl w:val="0"/>
          <w:numId w:val="15"/>
        </w:numPr>
        <w:rPr>
          <w:rFonts w:ascii="Avenir" w:hAnsi="Avenir"/>
          <w:b/>
        </w:rPr>
      </w:pPr>
      <w:r w:rsidRPr="00F9507C">
        <w:rPr>
          <w:rFonts w:ascii="Avenir" w:hAnsi="Avenir"/>
          <w:b/>
          <w:bCs/>
        </w:rPr>
        <w:t>Deux lettres de soutien confidentielles (dont l’une en provenance du directeur de recherche pour le projet de recherche proposé</w:t>
      </w:r>
      <w:r w:rsidR="00E33CF2" w:rsidRPr="00F9507C">
        <w:rPr>
          <w:rFonts w:ascii="Avenir" w:hAnsi="Avenir"/>
          <w:b/>
          <w:bCs/>
        </w:rPr>
        <w:t>) </w:t>
      </w:r>
    </w:p>
    <w:p w14:paraId="2620B81A" w14:textId="77777777" w:rsidR="00E33CF2" w:rsidRPr="00F9507C" w:rsidRDefault="00E33CF2" w:rsidP="00E33CF2">
      <w:pPr>
        <w:rPr>
          <w:rFonts w:ascii="Avenir" w:hAnsi="Avenir"/>
          <w:b/>
        </w:rPr>
      </w:pPr>
    </w:p>
    <w:p w14:paraId="092B5B27" w14:textId="3C470D6E" w:rsidR="00E30D42" w:rsidRPr="00CA5F07" w:rsidRDefault="00E30D42" w:rsidP="00E30D42">
      <w:pPr>
        <w:keepLines/>
        <w:rPr>
          <w:rFonts w:ascii="Avenir" w:hAnsi="Avenir"/>
        </w:rPr>
      </w:pPr>
      <w:r>
        <w:rPr>
          <w:rFonts w:ascii="Avenir" w:hAnsi="Avenir"/>
        </w:rPr>
        <w:t>Les lettres doivent être envoyées par c</w:t>
      </w:r>
      <w:r w:rsidRPr="0072642A">
        <w:rPr>
          <w:rFonts w:ascii="Avenir" w:hAnsi="Avenir"/>
        </w:rPr>
        <w:t>ourriel</w:t>
      </w:r>
      <w:r w:rsidRPr="00CA5F07">
        <w:rPr>
          <w:rFonts w:ascii="Avenir" w:hAnsi="Avenir"/>
        </w:rPr>
        <w:t xml:space="preserve"> (</w:t>
      </w:r>
      <w:r>
        <w:rPr>
          <w:rFonts w:ascii="Avenir" w:hAnsi="Avenir"/>
        </w:rPr>
        <w:t xml:space="preserve">à l’adresse </w:t>
      </w:r>
      <w:hyperlink r:id="rId10" w:history="1">
        <w:r w:rsidRPr="002C433E">
          <w:rPr>
            <w:rStyle w:val="Hyperlink"/>
            <w:rFonts w:ascii="Avenir" w:hAnsi="Avenir"/>
          </w:rPr>
          <w:t>laura.avery@meopar.ca</w:t>
        </w:r>
      </w:hyperlink>
      <w:r w:rsidRPr="00CA5F07">
        <w:rPr>
          <w:rFonts w:ascii="Avenir" w:hAnsi="Avenir"/>
        </w:rPr>
        <w:t xml:space="preserve">) </w:t>
      </w:r>
      <w:r>
        <w:rPr>
          <w:rFonts w:ascii="Avenir" w:hAnsi="Avenir"/>
        </w:rPr>
        <w:t>directement par leur auteur sur papier à en-tête du d</w:t>
      </w:r>
      <w:r w:rsidRPr="0072642A">
        <w:rPr>
          <w:rFonts w:ascii="Avenir" w:hAnsi="Avenir"/>
        </w:rPr>
        <w:t>épartement</w:t>
      </w:r>
      <w:r>
        <w:rPr>
          <w:rFonts w:ascii="Avenir" w:hAnsi="Avenir"/>
        </w:rPr>
        <w:t xml:space="preserve"> concerné. Les signatures électroniques ou les docu</w:t>
      </w:r>
      <w:r w:rsidRPr="0072642A">
        <w:rPr>
          <w:rFonts w:ascii="Avenir" w:hAnsi="Avenir"/>
        </w:rPr>
        <w:t>ments</w:t>
      </w:r>
      <w:r>
        <w:rPr>
          <w:rFonts w:ascii="Avenir" w:hAnsi="Avenir"/>
        </w:rPr>
        <w:t xml:space="preserve"> signés et numérisés sont acceptables</w:t>
      </w:r>
      <w:r w:rsidRPr="00CA5F07">
        <w:rPr>
          <w:rFonts w:ascii="Avenir" w:hAnsi="Avenir"/>
        </w:rPr>
        <w:t>. </w:t>
      </w:r>
    </w:p>
    <w:p w14:paraId="5F548E47" w14:textId="77777777" w:rsidR="00E30D42" w:rsidRPr="00CA5F07" w:rsidRDefault="00E30D42" w:rsidP="00E30D42">
      <w:pPr>
        <w:rPr>
          <w:rFonts w:ascii="Avenir" w:hAnsi="Avenir"/>
        </w:rPr>
      </w:pPr>
    </w:p>
    <w:p w14:paraId="49E332F4" w14:textId="3B4B595F" w:rsidR="00E30D42" w:rsidRPr="00CA5F07" w:rsidRDefault="00E30D42" w:rsidP="00E30D42">
      <w:pPr>
        <w:rPr>
          <w:rFonts w:ascii="Avenir" w:hAnsi="Avenir"/>
        </w:rPr>
      </w:pPr>
      <w:r>
        <w:rPr>
          <w:rFonts w:ascii="Avenir" w:hAnsi="Avenir"/>
        </w:rPr>
        <w:t>Veuillez nous faire parvenir deux lettres de soutien confidentielles </w:t>
      </w:r>
      <w:r w:rsidRPr="00CA5F07">
        <w:rPr>
          <w:rFonts w:ascii="Avenir" w:hAnsi="Avenir"/>
        </w:rPr>
        <w:t>: </w:t>
      </w:r>
    </w:p>
    <w:p w14:paraId="2C268977" w14:textId="77777777" w:rsidR="00E30D42" w:rsidRDefault="00E30D42" w:rsidP="00E30D42">
      <w:pPr>
        <w:pStyle w:val="ListParagraph"/>
        <w:widowControl/>
        <w:numPr>
          <w:ilvl w:val="0"/>
          <w:numId w:val="10"/>
        </w:numPr>
        <w:autoSpaceDE/>
        <w:autoSpaceDN/>
        <w:contextualSpacing/>
        <w:rPr>
          <w:rFonts w:ascii="Avenir" w:hAnsi="Avenir"/>
        </w:rPr>
      </w:pPr>
      <w:r>
        <w:rPr>
          <w:rFonts w:ascii="Avenir" w:hAnsi="Avenir"/>
        </w:rPr>
        <w:t>une lettre d’un ind</w:t>
      </w:r>
      <w:r w:rsidRPr="0072642A">
        <w:rPr>
          <w:rFonts w:ascii="Avenir" w:hAnsi="Avenir"/>
        </w:rPr>
        <w:t>ividu</w:t>
      </w:r>
      <w:r>
        <w:rPr>
          <w:rFonts w:ascii="Avenir" w:hAnsi="Avenir"/>
        </w:rPr>
        <w:t xml:space="preserve"> qui conna</w:t>
      </w:r>
      <w:r w:rsidRPr="0072642A">
        <w:rPr>
          <w:rFonts w:ascii="Avenir" w:hAnsi="Avenir"/>
        </w:rPr>
        <w:t>ît</w:t>
      </w:r>
      <w:r>
        <w:rPr>
          <w:rFonts w:ascii="Avenir" w:hAnsi="Avenir"/>
        </w:rPr>
        <w:t xml:space="preserve"> bien votre t</w:t>
      </w:r>
      <w:r w:rsidRPr="0072642A">
        <w:rPr>
          <w:rFonts w:ascii="Avenir" w:hAnsi="Avenir"/>
        </w:rPr>
        <w:t>ravail</w:t>
      </w:r>
      <w:r>
        <w:rPr>
          <w:rFonts w:ascii="Avenir" w:hAnsi="Avenir"/>
        </w:rPr>
        <w:t xml:space="preserve"> de rech</w:t>
      </w:r>
      <w:r w:rsidRPr="0072642A">
        <w:rPr>
          <w:rFonts w:ascii="Avenir" w:hAnsi="Avenir"/>
        </w:rPr>
        <w:t>erche</w:t>
      </w:r>
      <w:r>
        <w:rPr>
          <w:rFonts w:ascii="Avenir" w:hAnsi="Avenir"/>
        </w:rPr>
        <w:t>, votre formation et vos aptitudes;</w:t>
      </w:r>
    </w:p>
    <w:p w14:paraId="5D74775D" w14:textId="77777777" w:rsidR="00E30D42" w:rsidRPr="0072642A" w:rsidRDefault="00E30D42" w:rsidP="00E30D42">
      <w:pPr>
        <w:pStyle w:val="ListParagraph"/>
        <w:widowControl/>
        <w:numPr>
          <w:ilvl w:val="0"/>
          <w:numId w:val="10"/>
        </w:numPr>
        <w:autoSpaceDE/>
        <w:autoSpaceDN/>
        <w:contextualSpacing/>
        <w:rPr>
          <w:rFonts w:ascii="Avenir" w:hAnsi="Avenir"/>
        </w:rPr>
      </w:pPr>
      <w:r w:rsidRPr="0072642A">
        <w:rPr>
          <w:rFonts w:ascii="Avenir" w:hAnsi="Avenir"/>
        </w:rPr>
        <w:t xml:space="preserve">une lettre du directeur de recherche pour le projet de recherche proposé, dans laquelle il indique qu’il vous </w:t>
      </w:r>
      <w:r>
        <w:rPr>
          <w:rFonts w:ascii="Avenir" w:hAnsi="Avenir"/>
        </w:rPr>
        <w:t>confie</w:t>
      </w:r>
      <w:r w:rsidRPr="0072642A">
        <w:rPr>
          <w:rFonts w:ascii="Avenir" w:hAnsi="Avenir"/>
        </w:rPr>
        <w:t xml:space="preserve"> un poste postdoctoral et qu’il est d’accord avec l’utilisation que vous vous proposez de faire des fonds de la bourse. </w:t>
      </w:r>
    </w:p>
    <w:p w14:paraId="04E3EA14" w14:textId="77777777" w:rsidR="00E33CF2" w:rsidRPr="00CA5F07" w:rsidRDefault="00E33CF2" w:rsidP="00E33CF2">
      <w:pPr>
        <w:rPr>
          <w:rFonts w:ascii="Avenir" w:hAnsi="Avenir"/>
        </w:rPr>
      </w:pPr>
    </w:p>
    <w:p w14:paraId="3697B3C5" w14:textId="79553218" w:rsidR="00E33CF2" w:rsidRPr="00E30D42" w:rsidRDefault="00E30D42" w:rsidP="00E30D42">
      <w:pPr>
        <w:pStyle w:val="ListParagraph"/>
        <w:keepNext/>
        <w:keepLines/>
        <w:numPr>
          <w:ilvl w:val="0"/>
          <w:numId w:val="15"/>
        </w:numPr>
        <w:rPr>
          <w:rFonts w:ascii="Avenir" w:hAnsi="Avenir"/>
          <w:b/>
        </w:rPr>
      </w:pPr>
      <w:r w:rsidRPr="00E30D42">
        <w:rPr>
          <w:rFonts w:ascii="Avenir" w:hAnsi="Avenir"/>
          <w:b/>
          <w:bCs/>
        </w:rPr>
        <w:lastRenderedPageBreak/>
        <w:t>Preuve que l’on vous a offert un poste en études postdoctorales ou que vous avez accepté un tel poste</w:t>
      </w:r>
    </w:p>
    <w:p w14:paraId="74D85060" w14:textId="77777777" w:rsidR="00E33CF2" w:rsidRPr="00CA5F07" w:rsidRDefault="00E33CF2" w:rsidP="00E33CF2">
      <w:pPr>
        <w:rPr>
          <w:rFonts w:ascii="Avenir" w:hAnsi="Avenir"/>
        </w:rPr>
      </w:pPr>
    </w:p>
    <w:p w14:paraId="1F19F15B" w14:textId="77777777" w:rsidR="00E30D42" w:rsidRPr="00CA5F07" w:rsidRDefault="00E30D42" w:rsidP="00E30D42">
      <w:pPr>
        <w:keepLines/>
        <w:rPr>
          <w:rFonts w:ascii="Avenir" w:hAnsi="Avenir"/>
        </w:rPr>
      </w:pPr>
      <w:r>
        <w:rPr>
          <w:rFonts w:ascii="Avenir" w:hAnsi="Avenir"/>
        </w:rPr>
        <w:t>Les boursiers de rech</w:t>
      </w:r>
      <w:r w:rsidRPr="0072642A">
        <w:rPr>
          <w:rFonts w:ascii="Avenir" w:hAnsi="Avenir"/>
        </w:rPr>
        <w:t>erches</w:t>
      </w:r>
      <w:r>
        <w:rPr>
          <w:rFonts w:ascii="Avenir" w:hAnsi="Avenir"/>
        </w:rPr>
        <w:t xml:space="preserve"> postdoctorales peuvent fournir, comme preuve de leur admi</w:t>
      </w:r>
      <w:r w:rsidRPr="0072642A">
        <w:rPr>
          <w:rFonts w:ascii="Avenir" w:hAnsi="Avenir"/>
        </w:rPr>
        <w:t>ssion</w:t>
      </w:r>
      <w:r>
        <w:rPr>
          <w:rFonts w:ascii="Avenir" w:hAnsi="Avenir"/>
        </w:rPr>
        <w:t xml:space="preserve"> à un poste postdoctoral, une copie de leur lettre de mission. S’ils ne disposent pas de cette lettre, il suffit de fournir une lettre du dir</w:t>
      </w:r>
      <w:r w:rsidRPr="0072642A">
        <w:rPr>
          <w:rFonts w:ascii="Avenir" w:hAnsi="Avenir"/>
        </w:rPr>
        <w:t>ecteur</w:t>
      </w:r>
      <w:r>
        <w:rPr>
          <w:rFonts w:ascii="Avenir" w:hAnsi="Avenir"/>
        </w:rPr>
        <w:t xml:space="preserve"> de rech</w:t>
      </w:r>
      <w:r w:rsidRPr="0072642A">
        <w:rPr>
          <w:rFonts w:ascii="Avenir" w:hAnsi="Avenir"/>
        </w:rPr>
        <w:t>erche</w:t>
      </w:r>
      <w:r>
        <w:rPr>
          <w:rFonts w:ascii="Avenir" w:hAnsi="Avenir"/>
        </w:rPr>
        <w:t>. Veuillez inclure la période de la bourse et le montant dans la lettre et l’enr</w:t>
      </w:r>
      <w:r w:rsidRPr="0072642A">
        <w:rPr>
          <w:rFonts w:ascii="Avenir" w:hAnsi="Avenir"/>
        </w:rPr>
        <w:t>egistrer</w:t>
      </w:r>
      <w:r>
        <w:rPr>
          <w:rFonts w:ascii="Avenir" w:hAnsi="Avenir"/>
        </w:rPr>
        <w:t xml:space="preserve"> au format PDF.</w:t>
      </w:r>
    </w:p>
    <w:p w14:paraId="221220AD" w14:textId="77777777" w:rsidR="00E33CF2" w:rsidRPr="00CA5F07" w:rsidRDefault="00E33CF2" w:rsidP="00E33CF2">
      <w:pPr>
        <w:rPr>
          <w:rFonts w:ascii="Avenir" w:hAnsi="Avenir"/>
        </w:rPr>
      </w:pPr>
    </w:p>
    <w:p w14:paraId="2C7C6005" w14:textId="0A55D4DB" w:rsidR="00E33CF2" w:rsidRPr="00E30D42" w:rsidRDefault="00E30D42" w:rsidP="00E30D42">
      <w:pPr>
        <w:pStyle w:val="ListParagraph"/>
        <w:keepLines/>
        <w:numPr>
          <w:ilvl w:val="0"/>
          <w:numId w:val="15"/>
        </w:numPr>
        <w:rPr>
          <w:rFonts w:ascii="Avenir" w:hAnsi="Avenir"/>
          <w:b/>
        </w:rPr>
      </w:pPr>
      <w:r w:rsidRPr="00E30D42">
        <w:rPr>
          <w:rFonts w:ascii="Avenir" w:hAnsi="Avenir"/>
          <w:b/>
          <w:bCs/>
        </w:rPr>
        <w:t xml:space="preserve">Preuves qu’on vous accordé des fonds pour </w:t>
      </w:r>
      <w:r w:rsidR="00E33CF2" w:rsidRPr="00E30D42">
        <w:rPr>
          <w:rFonts w:ascii="Avenir" w:hAnsi="Avenir"/>
          <w:b/>
          <w:bCs/>
        </w:rPr>
        <w:t>2019</w:t>
      </w:r>
      <w:r w:rsidRPr="00E30D42">
        <w:rPr>
          <w:rFonts w:ascii="Avenir" w:hAnsi="Avenir"/>
          <w:b/>
          <w:bCs/>
        </w:rPr>
        <w:t>–</w:t>
      </w:r>
      <w:r w:rsidR="00E33CF2" w:rsidRPr="00E30D42">
        <w:rPr>
          <w:rFonts w:ascii="Avenir" w:hAnsi="Avenir"/>
          <w:b/>
          <w:bCs/>
        </w:rPr>
        <w:t>2020</w:t>
      </w:r>
    </w:p>
    <w:p w14:paraId="3A7C6B1F" w14:textId="77777777" w:rsidR="00E33CF2" w:rsidRPr="00CA5F07" w:rsidRDefault="00E33CF2" w:rsidP="00E30D42">
      <w:pPr>
        <w:keepNext/>
        <w:rPr>
          <w:rFonts w:ascii="Avenir" w:hAnsi="Avenir"/>
        </w:rPr>
      </w:pPr>
    </w:p>
    <w:p w14:paraId="20F0ED7D" w14:textId="77777777" w:rsidR="00E30D42" w:rsidRDefault="00E30D42" w:rsidP="00E30D42">
      <w:pPr>
        <w:rPr>
          <w:rFonts w:ascii="Avenir" w:hAnsi="Avenir"/>
        </w:rPr>
      </w:pPr>
      <w:r>
        <w:rPr>
          <w:rFonts w:ascii="Avenir" w:hAnsi="Avenir"/>
        </w:rPr>
        <w:t>Les bourses de rech</w:t>
      </w:r>
      <w:r w:rsidRPr="0072642A">
        <w:rPr>
          <w:rFonts w:ascii="Avenir" w:hAnsi="Avenir"/>
        </w:rPr>
        <w:t>erches</w:t>
      </w:r>
      <w:r>
        <w:rPr>
          <w:rFonts w:ascii="Avenir" w:hAnsi="Avenir"/>
        </w:rPr>
        <w:t xml:space="preserve"> postdoctorales du MEOPAR sont censées compléter un financement existant accordé à un n</w:t>
      </w:r>
      <w:r w:rsidRPr="0072642A">
        <w:rPr>
          <w:rFonts w:ascii="Avenir" w:hAnsi="Avenir"/>
        </w:rPr>
        <w:t>ouveau</w:t>
      </w:r>
      <w:r>
        <w:rPr>
          <w:rFonts w:ascii="Avenir" w:hAnsi="Avenir"/>
        </w:rPr>
        <w:t xml:space="preserve"> ch</w:t>
      </w:r>
      <w:r w:rsidRPr="0072642A">
        <w:rPr>
          <w:rFonts w:ascii="Avenir" w:hAnsi="Avenir"/>
        </w:rPr>
        <w:t>ercheur</w:t>
      </w:r>
      <w:r>
        <w:rPr>
          <w:rFonts w:ascii="Avenir" w:hAnsi="Avenir"/>
        </w:rPr>
        <w:t xml:space="preserve"> prometteur. Il est obligatoire pour les c</w:t>
      </w:r>
      <w:r w:rsidRPr="0072642A">
        <w:rPr>
          <w:rFonts w:ascii="Avenir" w:hAnsi="Avenir"/>
        </w:rPr>
        <w:t>andidats</w:t>
      </w:r>
      <w:r>
        <w:rPr>
          <w:rFonts w:ascii="Avenir" w:hAnsi="Avenir"/>
        </w:rPr>
        <w:t xml:space="preserve"> d’avoir un soutien financier en prov</w:t>
      </w:r>
      <w:r w:rsidRPr="0072642A">
        <w:rPr>
          <w:rFonts w:ascii="Avenir" w:hAnsi="Avenir"/>
        </w:rPr>
        <w:t>enance</w:t>
      </w:r>
      <w:r>
        <w:rPr>
          <w:rFonts w:ascii="Avenir" w:hAnsi="Avenir"/>
        </w:rPr>
        <w:t xml:space="preserve"> de sources supp</w:t>
      </w:r>
      <w:r w:rsidRPr="0072642A">
        <w:rPr>
          <w:rFonts w:ascii="Avenir" w:hAnsi="Avenir"/>
        </w:rPr>
        <w:t>lémentaires</w:t>
      </w:r>
      <w:r>
        <w:rPr>
          <w:rFonts w:ascii="Avenir" w:hAnsi="Avenir"/>
        </w:rPr>
        <w:t>; ces fonds supp</w:t>
      </w:r>
      <w:r w:rsidRPr="0072642A">
        <w:rPr>
          <w:rFonts w:ascii="Avenir" w:hAnsi="Avenir"/>
        </w:rPr>
        <w:t>lémentaires</w:t>
      </w:r>
      <w:r>
        <w:rPr>
          <w:rFonts w:ascii="Avenir" w:hAnsi="Avenir"/>
        </w:rPr>
        <w:t xml:space="preserve"> ne peuvent pas venir d’un autre projet relevant lui aussi du MEOPAR.</w:t>
      </w:r>
      <w:r w:rsidRPr="00CA5F07">
        <w:rPr>
          <w:rFonts w:ascii="Avenir" w:hAnsi="Avenir"/>
        </w:rPr>
        <w:t> </w:t>
      </w:r>
    </w:p>
    <w:p w14:paraId="55D39EF6" w14:textId="77777777" w:rsidR="00E30D42" w:rsidRDefault="00E30D42" w:rsidP="00E30D42">
      <w:pPr>
        <w:rPr>
          <w:rFonts w:ascii="Avenir" w:hAnsi="Avenir"/>
        </w:rPr>
      </w:pPr>
    </w:p>
    <w:p w14:paraId="3286394E" w14:textId="77777777" w:rsidR="00E30D42" w:rsidRPr="00CA5F07" w:rsidRDefault="00E30D42" w:rsidP="00E30D42">
      <w:pPr>
        <w:rPr>
          <w:rFonts w:ascii="Avenir" w:hAnsi="Avenir"/>
        </w:rPr>
      </w:pPr>
      <w:r>
        <w:rPr>
          <w:rFonts w:ascii="Avenir" w:hAnsi="Avenir"/>
        </w:rPr>
        <w:t>Vous pouvez, pour prouver que vous avez fait une demande ou obtenu des fonds, fournir l’un des docu</w:t>
      </w:r>
      <w:r w:rsidRPr="0072642A">
        <w:rPr>
          <w:rFonts w:ascii="Avenir" w:hAnsi="Avenir"/>
        </w:rPr>
        <w:t>ments</w:t>
      </w:r>
      <w:r>
        <w:rPr>
          <w:rFonts w:ascii="Avenir" w:hAnsi="Avenir"/>
        </w:rPr>
        <w:t xml:space="preserve"> suivants. Veuillez fournir le docu</w:t>
      </w:r>
      <w:r w:rsidRPr="0072642A">
        <w:rPr>
          <w:rFonts w:ascii="Avenir" w:hAnsi="Avenir"/>
        </w:rPr>
        <w:t>ment</w:t>
      </w:r>
      <w:r>
        <w:rPr>
          <w:rFonts w:ascii="Avenir" w:hAnsi="Avenir"/>
        </w:rPr>
        <w:t xml:space="preserve"> au format PDF :</w:t>
      </w:r>
    </w:p>
    <w:p w14:paraId="62513B6D" w14:textId="77777777" w:rsidR="00E30D42" w:rsidRDefault="00E30D42" w:rsidP="00E30D42">
      <w:pPr>
        <w:pStyle w:val="ListParagraph"/>
        <w:widowControl/>
        <w:numPr>
          <w:ilvl w:val="0"/>
          <w:numId w:val="11"/>
        </w:numPr>
        <w:autoSpaceDE/>
        <w:autoSpaceDN/>
        <w:contextualSpacing/>
        <w:rPr>
          <w:rFonts w:ascii="Avenir" w:hAnsi="Avenir"/>
        </w:rPr>
      </w:pPr>
      <w:r>
        <w:rPr>
          <w:rFonts w:ascii="Avenir" w:hAnsi="Avenir"/>
        </w:rPr>
        <w:t>lettre d’attribution des fonds;</w:t>
      </w:r>
    </w:p>
    <w:p w14:paraId="6161B97C" w14:textId="77777777" w:rsidR="00E30D42" w:rsidRDefault="00E30D42" w:rsidP="00E30D42">
      <w:pPr>
        <w:pStyle w:val="ListParagraph"/>
        <w:widowControl/>
        <w:numPr>
          <w:ilvl w:val="0"/>
          <w:numId w:val="11"/>
        </w:numPr>
        <w:autoSpaceDE/>
        <w:autoSpaceDN/>
        <w:contextualSpacing/>
        <w:rPr>
          <w:rFonts w:ascii="Avenir" w:hAnsi="Avenir"/>
        </w:rPr>
      </w:pPr>
      <w:r>
        <w:rPr>
          <w:rFonts w:ascii="Avenir" w:hAnsi="Avenir"/>
        </w:rPr>
        <w:t>m</w:t>
      </w:r>
      <w:r w:rsidRPr="0072642A">
        <w:rPr>
          <w:rFonts w:ascii="Avenir" w:hAnsi="Avenir"/>
        </w:rPr>
        <w:t>essage</w:t>
      </w:r>
      <w:r>
        <w:rPr>
          <w:rFonts w:ascii="Avenir" w:hAnsi="Avenir"/>
        </w:rPr>
        <w:t xml:space="preserve"> de c</w:t>
      </w:r>
      <w:r w:rsidRPr="0072642A">
        <w:rPr>
          <w:rFonts w:ascii="Avenir" w:hAnsi="Avenir"/>
        </w:rPr>
        <w:t>ourriel</w:t>
      </w:r>
      <w:r>
        <w:rPr>
          <w:rFonts w:ascii="Avenir" w:hAnsi="Avenir"/>
        </w:rPr>
        <w:t xml:space="preserve"> de confirmation des fonds de votre dir</w:t>
      </w:r>
      <w:r w:rsidRPr="0072642A">
        <w:rPr>
          <w:rFonts w:ascii="Avenir" w:hAnsi="Avenir"/>
        </w:rPr>
        <w:t>ecteur</w:t>
      </w:r>
      <w:r>
        <w:rPr>
          <w:rFonts w:ascii="Avenir" w:hAnsi="Avenir"/>
        </w:rPr>
        <w:t xml:space="preserve"> de rech</w:t>
      </w:r>
      <w:r w:rsidRPr="0072642A">
        <w:rPr>
          <w:rFonts w:ascii="Avenir" w:hAnsi="Avenir"/>
        </w:rPr>
        <w:t>erche</w:t>
      </w:r>
      <w:r>
        <w:rPr>
          <w:rFonts w:ascii="Avenir" w:hAnsi="Avenir"/>
        </w:rPr>
        <w:t>;</w:t>
      </w:r>
    </w:p>
    <w:p w14:paraId="7D15B1AB" w14:textId="77777777" w:rsidR="00E30D42" w:rsidRDefault="00E30D42" w:rsidP="00E30D42">
      <w:pPr>
        <w:pStyle w:val="ListParagraph"/>
        <w:widowControl/>
        <w:numPr>
          <w:ilvl w:val="0"/>
          <w:numId w:val="11"/>
        </w:numPr>
        <w:autoSpaceDE/>
        <w:autoSpaceDN/>
        <w:contextualSpacing/>
        <w:rPr>
          <w:rFonts w:ascii="Avenir" w:hAnsi="Avenir"/>
        </w:rPr>
      </w:pPr>
      <w:r>
        <w:rPr>
          <w:rFonts w:ascii="Avenir" w:hAnsi="Avenir"/>
        </w:rPr>
        <w:t>lettre de l’orga</w:t>
      </w:r>
      <w:r w:rsidRPr="00A60558">
        <w:rPr>
          <w:rFonts w:ascii="Avenir" w:hAnsi="Avenir"/>
        </w:rPr>
        <w:t>nisme</w:t>
      </w:r>
      <w:r>
        <w:rPr>
          <w:rFonts w:ascii="Avenir" w:hAnsi="Avenir"/>
        </w:rPr>
        <w:t xml:space="preserve"> subv</w:t>
      </w:r>
      <w:r w:rsidRPr="00A60558">
        <w:rPr>
          <w:rFonts w:ascii="Avenir" w:hAnsi="Avenir"/>
        </w:rPr>
        <w:t>entionnaire</w:t>
      </w:r>
      <w:r>
        <w:rPr>
          <w:rFonts w:ascii="Avenir" w:hAnsi="Avenir"/>
        </w:rPr>
        <w:t>;</w:t>
      </w:r>
    </w:p>
    <w:p w14:paraId="444DF557" w14:textId="77777777" w:rsidR="00E30D42" w:rsidRDefault="00E30D42" w:rsidP="00E30D42">
      <w:pPr>
        <w:pStyle w:val="ListParagraph"/>
        <w:widowControl/>
        <w:numPr>
          <w:ilvl w:val="0"/>
          <w:numId w:val="11"/>
        </w:numPr>
        <w:autoSpaceDE/>
        <w:autoSpaceDN/>
        <w:contextualSpacing/>
        <w:rPr>
          <w:rFonts w:ascii="Avenir" w:hAnsi="Avenir"/>
        </w:rPr>
      </w:pPr>
      <w:r>
        <w:rPr>
          <w:rFonts w:ascii="Avenir" w:hAnsi="Avenir"/>
        </w:rPr>
        <w:t>lettres de mission ou d’attribution d’une bourse postdoctorale;</w:t>
      </w:r>
    </w:p>
    <w:p w14:paraId="7DC9ED22" w14:textId="77777777" w:rsidR="00E30D42" w:rsidRPr="00A60558" w:rsidRDefault="00E30D42" w:rsidP="00E30D42">
      <w:pPr>
        <w:pStyle w:val="ListParagraph"/>
        <w:widowControl/>
        <w:numPr>
          <w:ilvl w:val="0"/>
          <w:numId w:val="11"/>
        </w:numPr>
        <w:autoSpaceDE/>
        <w:autoSpaceDN/>
        <w:contextualSpacing/>
        <w:rPr>
          <w:rFonts w:ascii="Avenir" w:hAnsi="Avenir"/>
        </w:rPr>
      </w:pPr>
      <w:r w:rsidRPr="00A60558">
        <w:rPr>
          <w:rFonts w:ascii="Avenir" w:hAnsi="Avenir"/>
        </w:rPr>
        <w:t>lettre du directeur de recherche pour les recherches postdoctorales qui décrit la période pour les fonds et le montant accordé. </w:t>
      </w:r>
    </w:p>
    <w:p w14:paraId="58C8877A" w14:textId="77777777" w:rsidR="00E33CF2" w:rsidRPr="00CA5F07" w:rsidRDefault="00E33CF2" w:rsidP="00E33CF2">
      <w:pPr>
        <w:rPr>
          <w:rFonts w:ascii="Avenir" w:hAnsi="Avenir"/>
        </w:rPr>
      </w:pPr>
    </w:p>
    <w:p w14:paraId="2002358E" w14:textId="3CEED83C" w:rsidR="00E33CF2" w:rsidRPr="00E30D42" w:rsidRDefault="00E33CF2" w:rsidP="00E30D42">
      <w:pPr>
        <w:pStyle w:val="ListParagraph"/>
        <w:keepLines/>
        <w:numPr>
          <w:ilvl w:val="0"/>
          <w:numId w:val="15"/>
        </w:numPr>
        <w:rPr>
          <w:rFonts w:ascii="Avenir" w:hAnsi="Avenir"/>
          <w:b/>
        </w:rPr>
      </w:pPr>
      <w:r w:rsidRPr="00E30D42">
        <w:rPr>
          <w:rFonts w:ascii="Avenir" w:hAnsi="Avenir"/>
          <w:b/>
          <w:bCs/>
          <w:i/>
        </w:rPr>
        <w:t xml:space="preserve">Curriculum </w:t>
      </w:r>
      <w:r w:rsidR="00E30D42" w:rsidRPr="00E30D42">
        <w:rPr>
          <w:rFonts w:ascii="Avenir" w:hAnsi="Avenir"/>
          <w:b/>
          <w:bCs/>
          <w:i/>
        </w:rPr>
        <w:t>v</w:t>
      </w:r>
      <w:r w:rsidRPr="00E30D42">
        <w:rPr>
          <w:rFonts w:ascii="Avenir" w:hAnsi="Avenir"/>
          <w:b/>
          <w:bCs/>
          <w:i/>
        </w:rPr>
        <w:t>itae</w:t>
      </w:r>
      <w:r w:rsidRPr="00E30D42">
        <w:rPr>
          <w:rFonts w:ascii="Avenir" w:hAnsi="Avenir"/>
          <w:b/>
          <w:bCs/>
        </w:rPr>
        <w:t xml:space="preserve"> (CV)</w:t>
      </w:r>
    </w:p>
    <w:p w14:paraId="0FCD4116" w14:textId="77777777" w:rsidR="00E33CF2" w:rsidRPr="00CA5F07" w:rsidRDefault="00E33CF2" w:rsidP="00E33CF2">
      <w:pPr>
        <w:rPr>
          <w:rFonts w:ascii="Avenir" w:hAnsi="Avenir"/>
        </w:rPr>
      </w:pPr>
    </w:p>
    <w:p w14:paraId="50469AD2" w14:textId="11E7762D" w:rsidR="00E33CF2" w:rsidRPr="00CA5F07" w:rsidRDefault="00E30D42" w:rsidP="00E33CF2">
      <w:pPr>
        <w:rPr>
          <w:rFonts w:ascii="Avenir" w:hAnsi="Avenir"/>
          <w:sz w:val="17"/>
          <w:lang w:val="en-CA"/>
        </w:rPr>
      </w:pPr>
      <w:r>
        <w:rPr>
          <w:rFonts w:ascii="Avenir" w:hAnsi="Avenir"/>
        </w:rPr>
        <w:t>Veuillez fournir votre CV au format PDF</w:t>
      </w:r>
      <w:r w:rsidR="00E33CF2" w:rsidRPr="00CA5F07">
        <w:rPr>
          <w:rFonts w:ascii="Avenir" w:hAnsi="Avenir"/>
        </w:rPr>
        <w:t>.</w:t>
      </w:r>
    </w:p>
    <w:p w14:paraId="1ED57FA0" w14:textId="77777777" w:rsidR="00862BE1" w:rsidRDefault="00862BE1" w:rsidP="00862BE1">
      <w:pPr>
        <w:widowControl/>
        <w:autoSpaceDE/>
        <w:autoSpaceDN/>
        <w:contextualSpacing/>
        <w:rPr>
          <w:rFonts w:ascii="Avenir" w:hAnsi="Avenir"/>
        </w:rPr>
      </w:pPr>
    </w:p>
    <w:p w14:paraId="4AE96FDB" w14:textId="745B0B81" w:rsidR="00862BE1" w:rsidRDefault="00E30D42" w:rsidP="00862BE1">
      <w:pPr>
        <w:rPr>
          <w:rFonts w:ascii="Avenir" w:hAnsi="Avenir"/>
        </w:rPr>
      </w:pPr>
      <w:r>
        <w:rPr>
          <w:rFonts w:ascii="Avenir" w:hAnsi="Avenir"/>
        </w:rPr>
        <w:t>Pour en savoir plus, veuillez com</w:t>
      </w:r>
      <w:r w:rsidRPr="00E30D42">
        <w:rPr>
          <w:rFonts w:ascii="Avenir" w:hAnsi="Avenir"/>
        </w:rPr>
        <w:t>muniquer</w:t>
      </w:r>
      <w:r>
        <w:rPr>
          <w:rFonts w:ascii="Avenir" w:hAnsi="Avenir"/>
        </w:rPr>
        <w:t xml:space="preserve"> avec</w:t>
      </w:r>
      <w:r w:rsidR="00862BE1">
        <w:rPr>
          <w:rFonts w:ascii="Avenir" w:hAnsi="Avenir"/>
        </w:rPr>
        <w:t xml:space="preserve"> </w:t>
      </w:r>
      <w:r w:rsidR="00862BE1" w:rsidRPr="00CA5F07">
        <w:rPr>
          <w:rFonts w:ascii="Avenir" w:hAnsi="Avenir"/>
        </w:rPr>
        <w:t>Laura Avery</w:t>
      </w:r>
      <w:r w:rsidR="00862BE1">
        <w:rPr>
          <w:rFonts w:ascii="Avenir" w:hAnsi="Avenir"/>
        </w:rPr>
        <w:t xml:space="preserve">, </w:t>
      </w:r>
      <w:r>
        <w:rPr>
          <w:rFonts w:ascii="Avenir" w:hAnsi="Avenir"/>
        </w:rPr>
        <w:t>dir</w:t>
      </w:r>
      <w:r w:rsidRPr="00E30D42">
        <w:rPr>
          <w:rFonts w:ascii="Avenir" w:hAnsi="Avenir"/>
        </w:rPr>
        <w:t>ectrice des programmes de formation</w:t>
      </w:r>
      <w:r>
        <w:rPr>
          <w:rFonts w:ascii="Avenir" w:hAnsi="Avenir"/>
        </w:rPr>
        <w:t> </w:t>
      </w:r>
      <w:r w:rsidR="00862BE1">
        <w:rPr>
          <w:rFonts w:ascii="Avenir" w:hAnsi="Avenir"/>
        </w:rPr>
        <w:t>:</w:t>
      </w:r>
    </w:p>
    <w:p w14:paraId="7874FAB9" w14:textId="77777777" w:rsidR="00862BE1" w:rsidRPr="00CA5F07" w:rsidRDefault="00862BE1" w:rsidP="00862BE1">
      <w:pPr>
        <w:rPr>
          <w:rStyle w:val="Hyperlink"/>
          <w:rFonts w:ascii="Avenir" w:hAnsi="Avenir"/>
        </w:rPr>
      </w:pPr>
      <w:r w:rsidRPr="00CA5F07">
        <w:rPr>
          <w:rFonts w:ascii="Avenir" w:hAnsi="Avenir"/>
          <w:color w:val="0433FF"/>
        </w:rPr>
        <w:fldChar w:fldCharType="begin"/>
      </w:r>
      <w:r w:rsidRPr="00CA5F07">
        <w:rPr>
          <w:rFonts w:ascii="Avenir" w:hAnsi="Avenir"/>
          <w:color w:val="0433FF"/>
        </w:rPr>
        <w:instrText xml:space="preserve"> HYPERLINK "mailto:laura.avery@meopar.ca?subject=MEOPAR%20Postdoctoral%20Award" </w:instrText>
      </w:r>
      <w:r w:rsidRPr="00CA5F07">
        <w:rPr>
          <w:rFonts w:ascii="Avenir" w:hAnsi="Avenir"/>
          <w:color w:val="0433FF"/>
        </w:rPr>
        <w:fldChar w:fldCharType="separate"/>
      </w:r>
      <w:r w:rsidRPr="00CA5F07">
        <w:rPr>
          <w:rStyle w:val="Hyperlink"/>
          <w:rFonts w:ascii="Avenir" w:hAnsi="Avenir"/>
        </w:rPr>
        <w:t>laura.avery@meopar.ca</w:t>
      </w:r>
    </w:p>
    <w:p w14:paraId="3AC38710" w14:textId="3D5C96A7" w:rsidR="00862BE1" w:rsidRDefault="00862BE1" w:rsidP="00862BE1">
      <w:pPr>
        <w:rPr>
          <w:rFonts w:ascii="Avenir" w:hAnsi="Avenir"/>
          <w:color w:val="000000" w:themeColor="text1"/>
        </w:rPr>
      </w:pPr>
      <w:r w:rsidRPr="00CA5F07">
        <w:rPr>
          <w:rFonts w:ascii="Avenir" w:hAnsi="Avenir"/>
          <w:color w:val="0433FF"/>
        </w:rPr>
        <w:fldChar w:fldCharType="end"/>
      </w:r>
      <w:r w:rsidRPr="0092684B">
        <w:rPr>
          <w:rFonts w:ascii="Avenir" w:hAnsi="Avenir"/>
          <w:color w:val="000000" w:themeColor="text1"/>
        </w:rPr>
        <w:t>902</w:t>
      </w:r>
      <w:r w:rsidR="00E30D42">
        <w:rPr>
          <w:rFonts w:ascii="Avenir" w:hAnsi="Avenir"/>
          <w:color w:val="000000" w:themeColor="text1"/>
        </w:rPr>
        <w:t> </w:t>
      </w:r>
      <w:r>
        <w:rPr>
          <w:rFonts w:ascii="Avenir" w:hAnsi="Avenir"/>
          <w:color w:val="000000" w:themeColor="text1"/>
        </w:rPr>
        <w:t>494-4385</w:t>
      </w:r>
    </w:p>
    <w:p w14:paraId="72CD522B" w14:textId="77777777" w:rsidR="00E33CF2" w:rsidRDefault="00E33CF2" w:rsidP="00862BE1">
      <w:pPr>
        <w:rPr>
          <w:rFonts w:ascii="Avenir" w:hAnsi="Avenir"/>
          <w:color w:val="000000" w:themeColor="text1"/>
        </w:rPr>
      </w:pPr>
    </w:p>
    <w:p w14:paraId="49D641E4" w14:textId="77777777" w:rsidR="00E33CF2" w:rsidRDefault="00E33CF2" w:rsidP="00862BE1">
      <w:pPr>
        <w:rPr>
          <w:rFonts w:ascii="Avenir" w:hAnsi="Avenir"/>
          <w:color w:val="000000" w:themeColor="text1"/>
        </w:rPr>
      </w:pPr>
    </w:p>
    <w:p w14:paraId="3BAAB4D9" w14:textId="77777777" w:rsidR="00E33CF2" w:rsidRDefault="00E33CF2" w:rsidP="00862BE1">
      <w:pPr>
        <w:rPr>
          <w:rFonts w:ascii="Avenir" w:hAnsi="Avenir"/>
          <w:color w:val="000000" w:themeColor="text1"/>
        </w:rPr>
      </w:pPr>
    </w:p>
    <w:p w14:paraId="1EE8CDB0" w14:textId="77777777" w:rsidR="00E33CF2" w:rsidRDefault="00E33CF2" w:rsidP="00862BE1">
      <w:pPr>
        <w:rPr>
          <w:rFonts w:ascii="Avenir" w:hAnsi="Avenir"/>
          <w:color w:val="000000" w:themeColor="text1"/>
        </w:rPr>
      </w:pPr>
    </w:p>
    <w:p w14:paraId="64279F25" w14:textId="77777777" w:rsidR="00E33CF2" w:rsidRDefault="00E33CF2" w:rsidP="00862BE1">
      <w:pPr>
        <w:rPr>
          <w:rFonts w:ascii="Avenir" w:hAnsi="Avenir"/>
          <w:color w:val="000000" w:themeColor="text1"/>
        </w:rPr>
      </w:pPr>
    </w:p>
    <w:p w14:paraId="5F112FD9" w14:textId="77777777" w:rsidR="00E33CF2" w:rsidRDefault="00E33CF2" w:rsidP="00862BE1">
      <w:pPr>
        <w:rPr>
          <w:rFonts w:ascii="Avenir" w:hAnsi="Avenir"/>
          <w:color w:val="000000" w:themeColor="text1"/>
        </w:rPr>
      </w:pPr>
    </w:p>
    <w:p w14:paraId="316576C4" w14:textId="77777777" w:rsidR="00E33CF2" w:rsidRDefault="00E33CF2" w:rsidP="00862BE1">
      <w:pPr>
        <w:rPr>
          <w:rFonts w:ascii="Avenir" w:hAnsi="Avenir"/>
          <w:color w:val="000000" w:themeColor="text1"/>
        </w:rPr>
      </w:pPr>
    </w:p>
    <w:p w14:paraId="1C8A1C5D" w14:textId="77777777" w:rsidR="00E33CF2" w:rsidRDefault="00E33CF2" w:rsidP="00862BE1">
      <w:pPr>
        <w:rPr>
          <w:rFonts w:ascii="Avenir" w:hAnsi="Avenir"/>
          <w:color w:val="000000" w:themeColor="text1"/>
        </w:rPr>
      </w:pPr>
    </w:p>
    <w:p w14:paraId="796EE97C" w14:textId="77777777" w:rsidR="00E33CF2" w:rsidRDefault="00E33CF2" w:rsidP="00862BE1">
      <w:pPr>
        <w:rPr>
          <w:rFonts w:ascii="Avenir" w:hAnsi="Avenir"/>
          <w:color w:val="000000" w:themeColor="text1"/>
        </w:rPr>
      </w:pPr>
    </w:p>
    <w:p w14:paraId="2F0021C0" w14:textId="77777777" w:rsidR="00E33CF2" w:rsidRDefault="00E33CF2" w:rsidP="00862BE1">
      <w:pPr>
        <w:rPr>
          <w:rFonts w:ascii="Avenir" w:hAnsi="Avenir"/>
          <w:color w:val="000000" w:themeColor="text1"/>
        </w:rPr>
      </w:pPr>
    </w:p>
    <w:p w14:paraId="331B8536" w14:textId="77777777" w:rsidR="00E33CF2" w:rsidRDefault="00E33CF2" w:rsidP="00862BE1">
      <w:pPr>
        <w:rPr>
          <w:rFonts w:ascii="Avenir" w:hAnsi="Avenir"/>
          <w:color w:val="000000" w:themeColor="text1"/>
        </w:rPr>
      </w:pPr>
    </w:p>
    <w:p w14:paraId="41D246E1" w14:textId="77777777" w:rsidR="00E33CF2" w:rsidRPr="0092684B" w:rsidRDefault="00E33CF2" w:rsidP="00862BE1">
      <w:pPr>
        <w:rPr>
          <w:rFonts w:ascii="Avenir" w:hAnsi="Avenir"/>
          <w:color w:val="000000" w:themeColor="text1"/>
        </w:rPr>
      </w:pPr>
    </w:p>
    <w:p w14:paraId="0676ABFD" w14:textId="77777777" w:rsidR="000B7C5D" w:rsidRPr="00CA5F07" w:rsidRDefault="000B7C5D" w:rsidP="000B7C5D">
      <w:pPr>
        <w:rPr>
          <w:rFonts w:ascii="Avenir" w:hAnsi="Avenir"/>
        </w:rPr>
      </w:pPr>
    </w:p>
    <w:p w14:paraId="3CBA4F7A" w14:textId="7A3F76EE" w:rsidR="00014F39" w:rsidRDefault="005451C0" w:rsidP="00862BE1">
      <w:pPr>
        <w:rPr>
          <w:lang w:bidi="ar-SA"/>
        </w:rPr>
      </w:pPr>
      <w:r>
        <w:rPr>
          <w:lang w:bidi="ar-SA"/>
        </w:rPr>
        <w:t>Formulaire de demande </w:t>
      </w:r>
      <w:r w:rsidR="00551CA6">
        <w:rPr>
          <w:lang w:bidi="ar-SA"/>
        </w:rPr>
        <w:t>:</w:t>
      </w:r>
    </w:p>
    <w:p w14:paraId="6FC279E6" w14:textId="12CB6D0F" w:rsidR="005451C0" w:rsidRDefault="005451C0" w:rsidP="00862BE1">
      <w:pPr>
        <w:rPr>
          <w:lang w:bidi="ar-SA"/>
        </w:rPr>
      </w:pPr>
    </w:p>
    <w:tbl>
      <w:tblPr>
        <w:tblStyle w:val="TableGrid"/>
        <w:tblW w:w="0" w:type="auto"/>
        <w:tblLook w:val="04A0" w:firstRow="1" w:lastRow="0" w:firstColumn="1" w:lastColumn="0" w:noHBand="0" w:noVBand="1"/>
      </w:tblPr>
      <w:tblGrid>
        <w:gridCol w:w="2634"/>
        <w:gridCol w:w="6932"/>
      </w:tblGrid>
      <w:tr w:rsidR="005451C0" w:rsidRPr="00FB3864" w14:paraId="587B9617" w14:textId="77777777" w:rsidTr="00CE41C7">
        <w:tc>
          <w:tcPr>
            <w:tcW w:w="9566" w:type="dxa"/>
            <w:gridSpan w:val="2"/>
            <w:shd w:val="clear" w:color="auto" w:fill="D9E2F3" w:themeFill="accent1" w:themeFillTint="33"/>
          </w:tcPr>
          <w:p w14:paraId="6EB2B2A0" w14:textId="77777777" w:rsidR="005451C0" w:rsidRPr="00FB3864" w:rsidRDefault="005451C0" w:rsidP="00CE41C7">
            <w:pPr>
              <w:rPr>
                <w:rFonts w:ascii="Avenir" w:hAnsi="Avenir"/>
                <w:caps/>
              </w:rPr>
            </w:pPr>
            <w:r w:rsidRPr="00FB3864">
              <w:rPr>
                <w:rFonts w:ascii="Avenir" w:hAnsi="Avenir"/>
                <w:caps/>
              </w:rPr>
              <w:t>Renseignements généraux</w:t>
            </w:r>
          </w:p>
        </w:tc>
      </w:tr>
      <w:tr w:rsidR="005451C0" w:rsidRPr="00CA5F07" w14:paraId="05D7F49C" w14:textId="77777777" w:rsidTr="00CE41C7">
        <w:tc>
          <w:tcPr>
            <w:tcW w:w="2435" w:type="dxa"/>
          </w:tcPr>
          <w:p w14:paraId="1839D4D6" w14:textId="77777777" w:rsidR="005451C0" w:rsidRPr="009E066A" w:rsidRDefault="005451C0" w:rsidP="00CE41C7">
            <w:pPr>
              <w:rPr>
                <w:rFonts w:ascii="Avenir" w:hAnsi="Avenir"/>
                <w:b/>
              </w:rPr>
            </w:pPr>
            <w:r>
              <w:rPr>
                <w:rFonts w:ascii="Avenir" w:hAnsi="Avenir"/>
                <w:b/>
              </w:rPr>
              <w:t>Nom du c</w:t>
            </w:r>
            <w:r w:rsidRPr="00FB3864">
              <w:rPr>
                <w:rFonts w:ascii="Avenir" w:hAnsi="Avenir"/>
                <w:b/>
              </w:rPr>
              <w:t>andidat</w:t>
            </w:r>
          </w:p>
        </w:tc>
        <w:tc>
          <w:tcPr>
            <w:tcW w:w="7131" w:type="dxa"/>
          </w:tcPr>
          <w:p w14:paraId="7DA6DF78" w14:textId="77777777" w:rsidR="005451C0" w:rsidRPr="00CA5F07" w:rsidRDefault="005451C0" w:rsidP="00CE41C7">
            <w:pPr>
              <w:rPr>
                <w:rFonts w:ascii="Avenir" w:hAnsi="Avenir"/>
              </w:rPr>
            </w:pPr>
          </w:p>
        </w:tc>
      </w:tr>
      <w:tr w:rsidR="005451C0" w:rsidRPr="00CA5F07" w14:paraId="725463E5" w14:textId="77777777" w:rsidTr="00CE41C7">
        <w:trPr>
          <w:trHeight w:val="339"/>
        </w:trPr>
        <w:tc>
          <w:tcPr>
            <w:tcW w:w="2435" w:type="dxa"/>
          </w:tcPr>
          <w:p w14:paraId="48CFBB72" w14:textId="77777777" w:rsidR="005451C0" w:rsidRPr="009E066A" w:rsidRDefault="005451C0" w:rsidP="00CE41C7">
            <w:pPr>
              <w:rPr>
                <w:rFonts w:ascii="Avenir" w:hAnsi="Avenir"/>
                <w:b/>
              </w:rPr>
            </w:pPr>
            <w:r>
              <w:rPr>
                <w:rFonts w:ascii="Avenir" w:hAnsi="Avenir"/>
                <w:b/>
              </w:rPr>
              <w:t>Statut et dép</w:t>
            </w:r>
            <w:r w:rsidRPr="00FB3864">
              <w:rPr>
                <w:rFonts w:ascii="Avenir" w:hAnsi="Avenir"/>
                <w:b/>
              </w:rPr>
              <w:t>artement</w:t>
            </w:r>
          </w:p>
        </w:tc>
        <w:tc>
          <w:tcPr>
            <w:tcW w:w="7131" w:type="dxa"/>
          </w:tcPr>
          <w:p w14:paraId="6456D5C9" w14:textId="77777777" w:rsidR="005451C0" w:rsidRPr="00CA5F07" w:rsidRDefault="005451C0" w:rsidP="00CE41C7">
            <w:pPr>
              <w:rPr>
                <w:rFonts w:ascii="Avenir" w:hAnsi="Avenir"/>
              </w:rPr>
            </w:pPr>
          </w:p>
        </w:tc>
      </w:tr>
      <w:tr w:rsidR="005451C0" w:rsidRPr="00CA5F07" w14:paraId="124CD812" w14:textId="77777777" w:rsidTr="00CE41C7">
        <w:tc>
          <w:tcPr>
            <w:tcW w:w="2435" w:type="dxa"/>
          </w:tcPr>
          <w:p w14:paraId="2A894D44" w14:textId="77777777" w:rsidR="005451C0" w:rsidRPr="009E066A" w:rsidRDefault="005451C0" w:rsidP="00CE41C7">
            <w:pPr>
              <w:rPr>
                <w:rFonts w:ascii="Avenir" w:hAnsi="Avenir"/>
                <w:b/>
              </w:rPr>
            </w:pPr>
            <w:r>
              <w:rPr>
                <w:rFonts w:ascii="Avenir" w:hAnsi="Avenir"/>
                <w:b/>
              </w:rPr>
              <w:t>Nom du dir</w:t>
            </w:r>
            <w:r w:rsidRPr="00FB3864">
              <w:rPr>
                <w:rFonts w:ascii="Avenir" w:hAnsi="Avenir"/>
                <w:b/>
              </w:rPr>
              <w:t>ecteur</w:t>
            </w:r>
            <w:r>
              <w:rPr>
                <w:rFonts w:ascii="Avenir" w:hAnsi="Avenir"/>
                <w:b/>
              </w:rPr>
              <w:t xml:space="preserve"> de rech</w:t>
            </w:r>
            <w:r w:rsidRPr="00FB3864">
              <w:rPr>
                <w:rFonts w:ascii="Avenir" w:hAnsi="Avenir"/>
                <w:b/>
              </w:rPr>
              <w:t>erche</w:t>
            </w:r>
          </w:p>
        </w:tc>
        <w:tc>
          <w:tcPr>
            <w:tcW w:w="7131" w:type="dxa"/>
          </w:tcPr>
          <w:p w14:paraId="7065F3F4" w14:textId="77777777" w:rsidR="005451C0" w:rsidRPr="00CA5F07" w:rsidRDefault="005451C0" w:rsidP="00CE41C7">
            <w:pPr>
              <w:rPr>
                <w:rFonts w:ascii="Avenir" w:hAnsi="Avenir"/>
              </w:rPr>
            </w:pPr>
          </w:p>
        </w:tc>
      </w:tr>
      <w:tr w:rsidR="005451C0" w:rsidRPr="00CA5F07" w14:paraId="27C7F736" w14:textId="77777777" w:rsidTr="00CE41C7">
        <w:tc>
          <w:tcPr>
            <w:tcW w:w="2435" w:type="dxa"/>
          </w:tcPr>
          <w:p w14:paraId="2909EAE7" w14:textId="77777777" w:rsidR="005451C0" w:rsidRPr="009E066A" w:rsidRDefault="005451C0" w:rsidP="00CE41C7">
            <w:pPr>
              <w:rPr>
                <w:rFonts w:ascii="Avenir" w:hAnsi="Avenir"/>
                <w:b/>
              </w:rPr>
            </w:pPr>
            <w:r>
              <w:rPr>
                <w:rFonts w:ascii="Avenir" w:hAnsi="Avenir"/>
                <w:b/>
              </w:rPr>
              <w:t>Étab</w:t>
            </w:r>
            <w:r w:rsidRPr="00FB3864">
              <w:rPr>
                <w:rFonts w:ascii="Avenir" w:hAnsi="Avenir"/>
                <w:b/>
              </w:rPr>
              <w:t>lissement</w:t>
            </w:r>
            <w:r>
              <w:rPr>
                <w:rFonts w:ascii="Avenir" w:hAnsi="Avenir"/>
                <w:b/>
              </w:rPr>
              <w:t>/univ</w:t>
            </w:r>
            <w:r w:rsidRPr="00FB3864">
              <w:rPr>
                <w:rFonts w:ascii="Avenir" w:hAnsi="Avenir"/>
                <w:b/>
              </w:rPr>
              <w:t>ersité</w:t>
            </w:r>
          </w:p>
        </w:tc>
        <w:tc>
          <w:tcPr>
            <w:tcW w:w="7131" w:type="dxa"/>
          </w:tcPr>
          <w:p w14:paraId="04E1BBD8" w14:textId="77777777" w:rsidR="005451C0" w:rsidRDefault="005451C0" w:rsidP="00CE41C7">
            <w:pPr>
              <w:rPr>
                <w:rFonts w:ascii="Avenir" w:hAnsi="Avenir"/>
              </w:rPr>
            </w:pPr>
            <w:r>
              <w:rPr>
                <w:rFonts w:ascii="Avenir" w:hAnsi="Avenir"/>
              </w:rPr>
              <w:t>Veuillez indiquer l’étab</w:t>
            </w:r>
            <w:r w:rsidRPr="00FB3864">
              <w:rPr>
                <w:rFonts w:ascii="Avenir" w:hAnsi="Avenir"/>
              </w:rPr>
              <w:t>lissement</w:t>
            </w:r>
            <w:r>
              <w:rPr>
                <w:rFonts w:ascii="Avenir" w:hAnsi="Avenir"/>
              </w:rPr>
              <w:t xml:space="preserve"> auquel les fonds seront versés.</w:t>
            </w:r>
          </w:p>
          <w:p w14:paraId="7C857AE1" w14:textId="15A20D37" w:rsidR="00AB687F" w:rsidRPr="00CA5F07" w:rsidRDefault="00AB687F" w:rsidP="00CE41C7">
            <w:pPr>
              <w:rPr>
                <w:rFonts w:ascii="Avenir" w:hAnsi="Avenir"/>
              </w:rPr>
            </w:pPr>
          </w:p>
        </w:tc>
      </w:tr>
      <w:tr w:rsidR="005451C0" w:rsidRPr="00CA5F07" w14:paraId="183CCC82" w14:textId="77777777" w:rsidTr="00CE41C7">
        <w:tc>
          <w:tcPr>
            <w:tcW w:w="2435" w:type="dxa"/>
          </w:tcPr>
          <w:p w14:paraId="3D6394A1" w14:textId="77777777" w:rsidR="005451C0" w:rsidRPr="009E066A" w:rsidRDefault="005451C0" w:rsidP="00CE41C7">
            <w:pPr>
              <w:rPr>
                <w:rFonts w:ascii="Avenir" w:hAnsi="Avenir"/>
                <w:b/>
              </w:rPr>
            </w:pPr>
            <w:r>
              <w:rPr>
                <w:rFonts w:ascii="Avenir" w:hAnsi="Avenir"/>
                <w:b/>
              </w:rPr>
              <w:t>Intitulé du projet</w:t>
            </w:r>
          </w:p>
        </w:tc>
        <w:tc>
          <w:tcPr>
            <w:tcW w:w="7131" w:type="dxa"/>
          </w:tcPr>
          <w:p w14:paraId="3049BF4D" w14:textId="77777777" w:rsidR="005451C0" w:rsidRPr="00CA5F07" w:rsidRDefault="005451C0" w:rsidP="00CE41C7">
            <w:pPr>
              <w:rPr>
                <w:rFonts w:ascii="Avenir" w:hAnsi="Avenir"/>
              </w:rPr>
            </w:pPr>
          </w:p>
        </w:tc>
      </w:tr>
      <w:tr w:rsidR="005451C0" w:rsidRPr="00CA5F07" w14:paraId="62C76D25" w14:textId="77777777" w:rsidTr="00CE41C7">
        <w:tc>
          <w:tcPr>
            <w:tcW w:w="2435" w:type="dxa"/>
          </w:tcPr>
          <w:p w14:paraId="6F7E6167" w14:textId="77777777" w:rsidR="005451C0" w:rsidRPr="009E066A" w:rsidRDefault="005451C0" w:rsidP="00CE41C7">
            <w:pPr>
              <w:rPr>
                <w:rFonts w:ascii="Avenir" w:hAnsi="Avenir"/>
                <w:b/>
              </w:rPr>
            </w:pPr>
            <w:r>
              <w:rPr>
                <w:rFonts w:ascii="Avenir" w:hAnsi="Avenir"/>
                <w:b/>
              </w:rPr>
              <w:t>Date de début du financement</w:t>
            </w:r>
          </w:p>
        </w:tc>
        <w:tc>
          <w:tcPr>
            <w:tcW w:w="7131" w:type="dxa"/>
          </w:tcPr>
          <w:p w14:paraId="5E6BA5E0" w14:textId="55F2E1A7" w:rsidR="005451C0" w:rsidRPr="00CA5F07" w:rsidRDefault="005451C0" w:rsidP="00CE41C7">
            <w:pPr>
              <w:rPr>
                <w:rFonts w:ascii="Avenir" w:hAnsi="Avenir"/>
              </w:rPr>
            </w:pPr>
            <w:r>
              <w:rPr>
                <w:rFonts w:ascii="Avenir" w:hAnsi="Avenir"/>
              </w:rPr>
              <w:t>sept</w:t>
            </w:r>
            <w:r w:rsidRPr="00FB3864">
              <w:rPr>
                <w:rFonts w:ascii="Avenir" w:hAnsi="Avenir"/>
              </w:rPr>
              <w:t>embre</w:t>
            </w:r>
            <w:r>
              <w:rPr>
                <w:rFonts w:ascii="Avenir" w:hAnsi="Avenir"/>
              </w:rPr>
              <w:t xml:space="preserve"> 201</w:t>
            </w:r>
            <w:r w:rsidR="00AB687F">
              <w:rPr>
                <w:rFonts w:ascii="Avenir" w:hAnsi="Avenir"/>
              </w:rPr>
              <w:t>9</w:t>
            </w:r>
            <w:r>
              <w:rPr>
                <w:rFonts w:ascii="Avenir" w:hAnsi="Avenir"/>
              </w:rPr>
              <w:t xml:space="preserve"> ou janvier 20</w:t>
            </w:r>
            <w:r w:rsidR="00AB687F">
              <w:rPr>
                <w:rFonts w:ascii="Avenir" w:hAnsi="Avenir"/>
              </w:rPr>
              <w:t>20</w:t>
            </w:r>
          </w:p>
        </w:tc>
      </w:tr>
      <w:tr w:rsidR="005451C0" w:rsidRPr="005F74E4" w14:paraId="1F8ED9FF" w14:textId="77777777" w:rsidTr="00CE41C7">
        <w:tc>
          <w:tcPr>
            <w:tcW w:w="9566" w:type="dxa"/>
            <w:gridSpan w:val="2"/>
          </w:tcPr>
          <w:p w14:paraId="17B31E6D" w14:textId="77777777" w:rsidR="005451C0" w:rsidRDefault="005451C0" w:rsidP="00CE41C7">
            <w:pPr>
              <w:rPr>
                <w:rFonts w:ascii="Avenir" w:hAnsi="Avenir"/>
                <w:i/>
              </w:rPr>
            </w:pPr>
          </w:p>
          <w:p w14:paraId="02D0CE81" w14:textId="79B5E032" w:rsidR="005451C0" w:rsidRPr="005F74E4" w:rsidRDefault="005451C0" w:rsidP="00147E40">
            <w:pPr>
              <w:rPr>
                <w:rFonts w:ascii="Avenir" w:hAnsi="Avenir"/>
                <w:i/>
              </w:rPr>
            </w:pPr>
            <w:r>
              <w:rPr>
                <w:rFonts w:ascii="Avenir" w:hAnsi="Avenir"/>
                <w:i/>
              </w:rPr>
              <w:t>Remarque : Pour les sections qui suivent, vous pouvez rédiger des paragraphes ou présenter les inf</w:t>
            </w:r>
            <w:r w:rsidRPr="002F3FD3">
              <w:rPr>
                <w:rFonts w:ascii="Avenir" w:hAnsi="Avenir"/>
                <w:i/>
              </w:rPr>
              <w:t>ormations</w:t>
            </w:r>
            <w:r>
              <w:rPr>
                <w:rFonts w:ascii="Avenir" w:hAnsi="Avenir"/>
                <w:i/>
              </w:rPr>
              <w:t xml:space="preserve"> sous </w:t>
            </w:r>
            <w:r w:rsidR="000B17FD">
              <w:rPr>
                <w:rFonts w:ascii="Avenir" w:hAnsi="Avenir"/>
                <w:i/>
              </w:rPr>
              <w:t xml:space="preserve">la </w:t>
            </w:r>
            <w:r>
              <w:rPr>
                <w:rFonts w:ascii="Avenir" w:hAnsi="Avenir"/>
                <w:i/>
              </w:rPr>
              <w:t xml:space="preserve">forme </w:t>
            </w:r>
            <w:r w:rsidR="000B17FD">
              <w:rPr>
                <w:rFonts w:ascii="Avenir" w:hAnsi="Avenir"/>
                <w:i/>
              </w:rPr>
              <w:t xml:space="preserve">d’une liste </w:t>
            </w:r>
            <w:r>
              <w:rPr>
                <w:rFonts w:ascii="Avenir" w:hAnsi="Avenir"/>
                <w:i/>
              </w:rPr>
              <w:t xml:space="preserve">de points. </w:t>
            </w:r>
          </w:p>
        </w:tc>
      </w:tr>
      <w:tr w:rsidR="005451C0" w:rsidRPr="002F3FD3" w14:paraId="311C7387" w14:textId="77777777" w:rsidTr="00CE41C7">
        <w:tc>
          <w:tcPr>
            <w:tcW w:w="9566" w:type="dxa"/>
            <w:gridSpan w:val="2"/>
            <w:shd w:val="clear" w:color="auto" w:fill="D9E2F3" w:themeFill="accent1" w:themeFillTint="33"/>
          </w:tcPr>
          <w:p w14:paraId="464DC8C8" w14:textId="77777777" w:rsidR="005451C0" w:rsidRPr="002F3FD3" w:rsidRDefault="005451C0" w:rsidP="00CE41C7">
            <w:pPr>
              <w:rPr>
                <w:rFonts w:ascii="Avenir" w:hAnsi="Avenir"/>
                <w:caps/>
              </w:rPr>
            </w:pPr>
            <w:r w:rsidRPr="002F3FD3">
              <w:rPr>
                <w:rFonts w:ascii="Avenir" w:hAnsi="Avenir"/>
                <w:caps/>
              </w:rPr>
              <w:t>Valeur scientifique et qualité du travail de recherche proposé</w:t>
            </w:r>
            <w:r>
              <w:rPr>
                <w:rFonts w:ascii="Avenir" w:hAnsi="Avenir"/>
                <w:caps/>
              </w:rPr>
              <w:t xml:space="preserve"> (</w:t>
            </w:r>
            <w:r>
              <w:rPr>
                <w:rFonts w:ascii="Avenir" w:hAnsi="Avenir"/>
              </w:rPr>
              <w:t>40 </w:t>
            </w:r>
            <w:r w:rsidRPr="002D7F8C">
              <w:rPr>
                <w:rFonts w:ascii="Avenir" w:hAnsi="Avenir"/>
              </w:rPr>
              <w:t>p. 100)</w:t>
            </w:r>
          </w:p>
        </w:tc>
      </w:tr>
      <w:tr w:rsidR="005451C0" w:rsidRPr="005F74E4" w14:paraId="749D449F" w14:textId="77777777" w:rsidTr="00CE41C7">
        <w:tc>
          <w:tcPr>
            <w:tcW w:w="2435" w:type="dxa"/>
          </w:tcPr>
          <w:p w14:paraId="2B88D7D6" w14:textId="77777777" w:rsidR="005451C0" w:rsidRPr="0091784E" w:rsidRDefault="005451C0" w:rsidP="00CE41C7">
            <w:pPr>
              <w:rPr>
                <w:rFonts w:ascii="Avenir" w:hAnsi="Avenir"/>
                <w:b/>
                <w:bCs/>
              </w:rPr>
            </w:pPr>
            <w:r>
              <w:rPr>
                <w:rFonts w:ascii="Avenir" w:hAnsi="Avenir"/>
                <w:b/>
                <w:bCs/>
              </w:rPr>
              <w:t>Biographie et obj</w:t>
            </w:r>
            <w:r w:rsidRPr="002F3FD3">
              <w:rPr>
                <w:rFonts w:ascii="Avenir" w:hAnsi="Avenir"/>
                <w:b/>
                <w:bCs/>
              </w:rPr>
              <w:t>ectifs</w:t>
            </w:r>
            <w:r>
              <w:rPr>
                <w:rFonts w:ascii="Avenir" w:hAnsi="Avenir"/>
                <w:b/>
                <w:bCs/>
              </w:rPr>
              <w:t xml:space="preserve"> pro</w:t>
            </w:r>
            <w:r w:rsidRPr="002F3FD3">
              <w:rPr>
                <w:rFonts w:ascii="Avenir" w:hAnsi="Avenir"/>
                <w:b/>
                <w:bCs/>
              </w:rPr>
              <w:t>fessionnels</w:t>
            </w:r>
            <w:r w:rsidRPr="0091784E">
              <w:rPr>
                <w:rFonts w:ascii="Avenir" w:hAnsi="Avenir"/>
                <w:b/>
                <w:bCs/>
              </w:rPr>
              <w:t xml:space="preserve"> </w:t>
            </w:r>
          </w:p>
          <w:p w14:paraId="3BCD05C2" w14:textId="77777777" w:rsidR="005451C0" w:rsidRPr="00CA5F07" w:rsidRDefault="005451C0" w:rsidP="00CE41C7">
            <w:pPr>
              <w:rPr>
                <w:rFonts w:ascii="Avenir" w:hAnsi="Avenir"/>
              </w:rPr>
            </w:pPr>
            <w:r>
              <w:rPr>
                <w:rFonts w:ascii="Avenir" w:hAnsi="Avenir"/>
                <w:bCs/>
              </w:rPr>
              <w:t>(300 mots maximum)</w:t>
            </w:r>
          </w:p>
        </w:tc>
        <w:tc>
          <w:tcPr>
            <w:tcW w:w="7131" w:type="dxa"/>
          </w:tcPr>
          <w:p w14:paraId="4362B539" w14:textId="77777777" w:rsidR="005451C0" w:rsidRPr="005F74E4" w:rsidRDefault="005451C0" w:rsidP="00CE41C7">
            <w:pPr>
              <w:rPr>
                <w:rFonts w:ascii="Avenir" w:hAnsi="Avenir"/>
                <w:b/>
              </w:rPr>
            </w:pPr>
            <w:r>
              <w:rPr>
                <w:rFonts w:ascii="Avenir" w:hAnsi="Avenir"/>
                <w:b/>
              </w:rPr>
              <w:t>Veuillez décrire brièvement les aspects suivants </w:t>
            </w:r>
            <w:r w:rsidRPr="005F74E4">
              <w:rPr>
                <w:rFonts w:ascii="Avenir" w:hAnsi="Avenir"/>
                <w:b/>
              </w:rPr>
              <w:t>:</w:t>
            </w:r>
          </w:p>
          <w:p w14:paraId="3CCF2C11" w14:textId="3927413F" w:rsidR="005451C0" w:rsidRPr="005F74E4" w:rsidRDefault="005451C0" w:rsidP="006822C6">
            <w:pPr>
              <w:ind w:left="373" w:hanging="373"/>
              <w:rPr>
                <w:rFonts w:ascii="Avenir" w:hAnsi="Avenir"/>
              </w:rPr>
            </w:pPr>
            <w:r w:rsidRPr="005F74E4">
              <w:rPr>
                <w:rFonts w:ascii="Avenir" w:hAnsi="Avenir"/>
              </w:rPr>
              <w:t>1)</w:t>
            </w:r>
            <w:r>
              <w:rPr>
                <w:rFonts w:ascii="Avenir" w:hAnsi="Avenir"/>
              </w:rPr>
              <w:t xml:space="preserve"> </w:t>
            </w:r>
            <w:r w:rsidR="006822C6">
              <w:rPr>
                <w:rFonts w:ascii="Avenir" w:hAnsi="Avenir"/>
              </w:rPr>
              <w:tab/>
            </w:r>
            <w:r>
              <w:rPr>
                <w:rFonts w:ascii="Avenir" w:hAnsi="Avenir"/>
              </w:rPr>
              <w:t>vos études et votre exp</w:t>
            </w:r>
            <w:r w:rsidRPr="002F3FD3">
              <w:rPr>
                <w:rFonts w:ascii="Avenir" w:hAnsi="Avenir"/>
              </w:rPr>
              <w:t>érience</w:t>
            </w:r>
            <w:r>
              <w:rPr>
                <w:rFonts w:ascii="Avenir" w:hAnsi="Avenir"/>
              </w:rPr>
              <w:t xml:space="preserve"> pro</w:t>
            </w:r>
            <w:r w:rsidRPr="002F3FD3">
              <w:rPr>
                <w:rFonts w:ascii="Avenir" w:hAnsi="Avenir"/>
              </w:rPr>
              <w:t>fessionnelle</w:t>
            </w:r>
            <w:r>
              <w:rPr>
                <w:rFonts w:ascii="Avenir" w:hAnsi="Avenir"/>
              </w:rPr>
              <w:t>;</w:t>
            </w:r>
          </w:p>
          <w:p w14:paraId="72DA5247" w14:textId="31FED6CB" w:rsidR="005451C0" w:rsidRPr="005F74E4" w:rsidRDefault="005451C0" w:rsidP="006822C6">
            <w:pPr>
              <w:ind w:left="373" w:hanging="373"/>
              <w:rPr>
                <w:rFonts w:ascii="Avenir Book" w:hAnsi="Avenir Book"/>
              </w:rPr>
            </w:pPr>
            <w:r w:rsidRPr="005F74E4">
              <w:rPr>
                <w:rFonts w:ascii="Avenir Book" w:hAnsi="Avenir Book"/>
              </w:rPr>
              <w:t xml:space="preserve">2) </w:t>
            </w:r>
            <w:r w:rsidR="006822C6">
              <w:rPr>
                <w:rFonts w:ascii="Avenir Book" w:hAnsi="Avenir Book"/>
              </w:rPr>
              <w:tab/>
            </w:r>
            <w:r>
              <w:rPr>
                <w:rFonts w:ascii="Avenir Book" w:hAnsi="Avenir Book"/>
              </w:rPr>
              <w:t>vos obj</w:t>
            </w:r>
            <w:r w:rsidRPr="002F3FD3">
              <w:rPr>
                <w:rFonts w:ascii="Avenir Book" w:hAnsi="Avenir Book"/>
              </w:rPr>
              <w:t>ectifs</w:t>
            </w:r>
            <w:r>
              <w:rPr>
                <w:rFonts w:ascii="Avenir Book" w:hAnsi="Avenir Book"/>
              </w:rPr>
              <w:t xml:space="preserve"> pro</w:t>
            </w:r>
            <w:r w:rsidRPr="002F3FD3">
              <w:rPr>
                <w:rFonts w:ascii="Avenir Book" w:hAnsi="Avenir Book"/>
              </w:rPr>
              <w:t>fessionnels</w:t>
            </w:r>
            <w:r>
              <w:rPr>
                <w:rFonts w:ascii="Avenir Book" w:hAnsi="Avenir Book"/>
              </w:rPr>
              <w:t xml:space="preserve"> actuels;</w:t>
            </w:r>
          </w:p>
          <w:p w14:paraId="3C936049" w14:textId="1882F979" w:rsidR="005451C0" w:rsidRPr="00CA5F07" w:rsidRDefault="005451C0" w:rsidP="006822C6">
            <w:pPr>
              <w:ind w:left="373" w:hanging="373"/>
              <w:rPr>
                <w:rFonts w:ascii="Avenir" w:hAnsi="Avenir"/>
              </w:rPr>
            </w:pPr>
            <w:r>
              <w:rPr>
                <w:rFonts w:ascii="Avenir" w:hAnsi="Avenir"/>
              </w:rPr>
              <w:t>3</w:t>
            </w:r>
            <w:r w:rsidRPr="00CA5F07">
              <w:rPr>
                <w:rFonts w:ascii="Avenir" w:hAnsi="Avenir"/>
              </w:rPr>
              <w:t xml:space="preserve">) </w:t>
            </w:r>
            <w:r w:rsidR="006822C6">
              <w:rPr>
                <w:rFonts w:ascii="Avenir" w:hAnsi="Avenir"/>
              </w:rPr>
              <w:tab/>
            </w:r>
            <w:r>
              <w:rPr>
                <w:rFonts w:ascii="Avenir" w:hAnsi="Avenir"/>
              </w:rPr>
              <w:t>la situ</w:t>
            </w:r>
            <w:r w:rsidRPr="002F3FD3">
              <w:rPr>
                <w:rFonts w:ascii="Avenir" w:hAnsi="Avenir"/>
              </w:rPr>
              <w:t>ation</w:t>
            </w:r>
            <w:r>
              <w:rPr>
                <w:rFonts w:ascii="Avenir" w:hAnsi="Avenir"/>
              </w:rPr>
              <w:t xml:space="preserve"> dans laquelle vous vous voyez d’ici cinq ans;</w:t>
            </w:r>
          </w:p>
          <w:p w14:paraId="7CE198F9" w14:textId="73A9549F" w:rsidR="005451C0" w:rsidRDefault="005451C0" w:rsidP="006822C6">
            <w:pPr>
              <w:ind w:left="373" w:hanging="373"/>
              <w:contextualSpacing/>
              <w:rPr>
                <w:rFonts w:ascii="Avenir" w:hAnsi="Avenir"/>
              </w:rPr>
            </w:pPr>
            <w:r>
              <w:rPr>
                <w:rFonts w:ascii="Avenir" w:hAnsi="Avenir"/>
              </w:rPr>
              <w:t>4</w:t>
            </w:r>
            <w:r w:rsidRPr="00CA5F07">
              <w:rPr>
                <w:rFonts w:ascii="Avenir" w:hAnsi="Avenir"/>
              </w:rPr>
              <w:t xml:space="preserve">) </w:t>
            </w:r>
            <w:r w:rsidR="006822C6">
              <w:rPr>
                <w:rFonts w:ascii="Avenir" w:hAnsi="Avenir"/>
              </w:rPr>
              <w:tab/>
            </w:r>
            <w:r>
              <w:rPr>
                <w:rFonts w:ascii="Avenir" w:hAnsi="Avenir"/>
              </w:rPr>
              <w:t>ce que votre p</w:t>
            </w:r>
            <w:r w:rsidRPr="002F3FD3">
              <w:rPr>
                <w:rFonts w:ascii="Avenir" w:hAnsi="Avenir"/>
              </w:rPr>
              <w:t>articipation</w:t>
            </w:r>
            <w:r>
              <w:rPr>
                <w:rFonts w:ascii="Avenir" w:hAnsi="Avenir"/>
              </w:rPr>
              <w:t xml:space="preserve"> au réseau MEOPAR fera pour vous aider à réaliser vos obj</w:t>
            </w:r>
            <w:r w:rsidRPr="002F3FD3">
              <w:rPr>
                <w:rFonts w:ascii="Avenir" w:hAnsi="Avenir"/>
              </w:rPr>
              <w:t>ectifs</w:t>
            </w:r>
            <w:r>
              <w:rPr>
                <w:rFonts w:ascii="Avenir" w:hAnsi="Avenir"/>
              </w:rPr>
              <w:t>.</w:t>
            </w:r>
          </w:p>
          <w:p w14:paraId="75B67B18" w14:textId="77777777" w:rsidR="005451C0" w:rsidRPr="005F74E4" w:rsidRDefault="005451C0" w:rsidP="00CE41C7">
            <w:pPr>
              <w:contextualSpacing/>
              <w:rPr>
                <w:rFonts w:ascii="Avenir" w:hAnsi="Avenir"/>
              </w:rPr>
            </w:pPr>
          </w:p>
        </w:tc>
      </w:tr>
      <w:tr w:rsidR="005451C0" w:rsidRPr="009E066A" w14:paraId="4F6DC074" w14:textId="77777777" w:rsidTr="00CE41C7">
        <w:tc>
          <w:tcPr>
            <w:tcW w:w="2435" w:type="dxa"/>
          </w:tcPr>
          <w:p w14:paraId="505E802C" w14:textId="77777777" w:rsidR="005451C0" w:rsidRPr="0091784E" w:rsidRDefault="005451C0" w:rsidP="00CE41C7">
            <w:pPr>
              <w:rPr>
                <w:rFonts w:ascii="Avenir" w:hAnsi="Avenir"/>
                <w:b/>
              </w:rPr>
            </w:pPr>
            <w:r>
              <w:rPr>
                <w:rFonts w:ascii="Avenir" w:hAnsi="Avenir"/>
                <w:b/>
              </w:rPr>
              <w:t>Déclaration sur le sujet de vos rech</w:t>
            </w:r>
            <w:r w:rsidRPr="002F3FD3">
              <w:rPr>
                <w:rFonts w:ascii="Avenir" w:hAnsi="Avenir"/>
                <w:b/>
              </w:rPr>
              <w:t>erches</w:t>
            </w:r>
            <w:r w:rsidRPr="0091784E">
              <w:rPr>
                <w:rFonts w:ascii="Avenir" w:hAnsi="Avenir"/>
                <w:b/>
              </w:rPr>
              <w:t xml:space="preserve"> </w:t>
            </w:r>
          </w:p>
          <w:p w14:paraId="5467EDED" w14:textId="77777777" w:rsidR="005451C0" w:rsidRPr="00CA5F07" w:rsidRDefault="005451C0" w:rsidP="00CE41C7">
            <w:pPr>
              <w:rPr>
                <w:rFonts w:ascii="Avenir" w:hAnsi="Avenir"/>
              </w:rPr>
            </w:pPr>
            <w:r>
              <w:rPr>
                <w:rFonts w:ascii="Avenir" w:hAnsi="Avenir"/>
              </w:rPr>
              <w:t>(300 mots maxi.)</w:t>
            </w:r>
          </w:p>
        </w:tc>
        <w:tc>
          <w:tcPr>
            <w:tcW w:w="7131" w:type="dxa"/>
          </w:tcPr>
          <w:p w14:paraId="321F840D" w14:textId="77777777" w:rsidR="005451C0" w:rsidRPr="005F74E4" w:rsidRDefault="005451C0" w:rsidP="00CE41C7">
            <w:pPr>
              <w:contextualSpacing/>
              <w:rPr>
                <w:rFonts w:ascii="Avenir Book" w:hAnsi="Avenir Book"/>
                <w:b/>
              </w:rPr>
            </w:pPr>
            <w:r>
              <w:rPr>
                <w:rFonts w:ascii="Avenir Book" w:hAnsi="Avenir Book"/>
                <w:b/>
              </w:rPr>
              <w:t>Décrivez en langage simple les aspects suivants </w:t>
            </w:r>
            <w:r w:rsidRPr="005F74E4">
              <w:rPr>
                <w:rFonts w:ascii="Avenir Book" w:hAnsi="Avenir Book"/>
                <w:b/>
              </w:rPr>
              <w:t xml:space="preserve">: </w:t>
            </w:r>
          </w:p>
          <w:p w14:paraId="7E19B039" w14:textId="28AFC316" w:rsidR="005451C0" w:rsidRPr="006822C6" w:rsidRDefault="005451C0" w:rsidP="006822C6">
            <w:pPr>
              <w:ind w:left="373" w:hanging="373"/>
              <w:rPr>
                <w:rFonts w:ascii="Avenir" w:hAnsi="Avenir"/>
              </w:rPr>
            </w:pPr>
            <w:r w:rsidRPr="009E066A">
              <w:rPr>
                <w:rFonts w:ascii="Avenir Book" w:hAnsi="Avenir Book"/>
              </w:rPr>
              <w:t>1)</w:t>
            </w:r>
            <w:r>
              <w:rPr>
                <w:rFonts w:ascii="Avenir Book" w:hAnsi="Avenir Book"/>
              </w:rPr>
              <w:t xml:space="preserve"> </w:t>
            </w:r>
            <w:r w:rsidR="006822C6">
              <w:rPr>
                <w:rFonts w:ascii="Avenir Book" w:hAnsi="Avenir Book"/>
              </w:rPr>
              <w:tab/>
            </w:r>
            <w:r>
              <w:rPr>
                <w:rFonts w:ascii="Avenir Book" w:hAnsi="Avenir Book"/>
              </w:rPr>
              <w:t>votr</w:t>
            </w:r>
            <w:r w:rsidRPr="006822C6">
              <w:rPr>
                <w:rFonts w:ascii="Avenir" w:hAnsi="Avenir"/>
              </w:rPr>
              <w:t>e plan de recherche;</w:t>
            </w:r>
          </w:p>
          <w:p w14:paraId="3A8A822E" w14:textId="79DBFA6E" w:rsidR="005451C0" w:rsidRPr="006822C6" w:rsidRDefault="005451C0" w:rsidP="006822C6">
            <w:pPr>
              <w:ind w:left="373" w:hanging="373"/>
              <w:rPr>
                <w:rFonts w:ascii="Avenir" w:hAnsi="Avenir"/>
              </w:rPr>
            </w:pPr>
            <w:r w:rsidRPr="006822C6">
              <w:rPr>
                <w:rFonts w:ascii="Avenir" w:hAnsi="Avenir"/>
              </w:rPr>
              <w:t xml:space="preserve">2) </w:t>
            </w:r>
            <w:r w:rsidR="006822C6">
              <w:rPr>
                <w:rFonts w:ascii="Avenir" w:hAnsi="Avenir"/>
              </w:rPr>
              <w:tab/>
            </w:r>
            <w:r w:rsidRPr="006822C6">
              <w:rPr>
                <w:rFonts w:ascii="Avenir" w:hAnsi="Avenir"/>
              </w:rPr>
              <w:t>les utilisateurs ciblés, s’il y a lieu;</w:t>
            </w:r>
          </w:p>
          <w:p w14:paraId="6EB0E1C5" w14:textId="07234D31" w:rsidR="005451C0" w:rsidRPr="006822C6" w:rsidRDefault="005451C0" w:rsidP="006822C6">
            <w:pPr>
              <w:ind w:left="373" w:hanging="373"/>
              <w:rPr>
                <w:rFonts w:ascii="Avenir" w:hAnsi="Avenir"/>
              </w:rPr>
            </w:pPr>
            <w:r w:rsidRPr="006822C6">
              <w:rPr>
                <w:rFonts w:ascii="Avenir" w:hAnsi="Avenir"/>
              </w:rPr>
              <w:t xml:space="preserve">3) </w:t>
            </w:r>
            <w:r w:rsidR="006822C6">
              <w:rPr>
                <w:rFonts w:ascii="Avenir" w:hAnsi="Avenir"/>
              </w:rPr>
              <w:tab/>
            </w:r>
            <w:r w:rsidRPr="006822C6">
              <w:rPr>
                <w:rFonts w:ascii="Avenir" w:hAnsi="Avenir"/>
              </w:rPr>
              <w:t>la valeur ou les retombées prévues de vos recherches;</w:t>
            </w:r>
          </w:p>
          <w:p w14:paraId="12D23236" w14:textId="705514C2" w:rsidR="005451C0" w:rsidRDefault="005451C0" w:rsidP="006822C6">
            <w:pPr>
              <w:ind w:left="373" w:hanging="373"/>
              <w:rPr>
                <w:rFonts w:ascii="Avenir Book" w:hAnsi="Avenir Book"/>
              </w:rPr>
            </w:pPr>
            <w:r w:rsidRPr="006822C6">
              <w:rPr>
                <w:rFonts w:ascii="Avenir" w:hAnsi="Avenir"/>
              </w:rPr>
              <w:t xml:space="preserve">4) </w:t>
            </w:r>
            <w:r w:rsidR="006822C6">
              <w:rPr>
                <w:rFonts w:ascii="Avenir" w:hAnsi="Avenir"/>
              </w:rPr>
              <w:tab/>
            </w:r>
            <w:r w:rsidRPr="006822C6">
              <w:rPr>
                <w:rFonts w:ascii="Avenir" w:hAnsi="Avenir"/>
              </w:rPr>
              <w:t>les appli</w:t>
            </w:r>
            <w:r w:rsidRPr="002F3FD3">
              <w:rPr>
                <w:rFonts w:ascii="Avenir Book" w:hAnsi="Avenir Book"/>
              </w:rPr>
              <w:t>cations</w:t>
            </w:r>
            <w:r>
              <w:rPr>
                <w:rFonts w:ascii="Avenir Book" w:hAnsi="Avenir Book"/>
              </w:rPr>
              <w:t xml:space="preserve"> potentielles de vos rech</w:t>
            </w:r>
            <w:r w:rsidRPr="002F3FD3">
              <w:rPr>
                <w:rFonts w:ascii="Avenir Book" w:hAnsi="Avenir Book"/>
              </w:rPr>
              <w:t>erches</w:t>
            </w:r>
            <w:r>
              <w:rPr>
                <w:rFonts w:ascii="Avenir Book" w:hAnsi="Avenir Book"/>
              </w:rPr>
              <w:t xml:space="preserve">. </w:t>
            </w:r>
          </w:p>
          <w:p w14:paraId="24DD0DF9" w14:textId="77777777" w:rsidR="005451C0" w:rsidRPr="009E066A" w:rsidRDefault="005451C0" w:rsidP="00CE41C7">
            <w:pPr>
              <w:contextualSpacing/>
              <w:rPr>
                <w:rFonts w:ascii="Avenir Book" w:hAnsi="Avenir Book"/>
              </w:rPr>
            </w:pPr>
          </w:p>
        </w:tc>
      </w:tr>
      <w:tr w:rsidR="005451C0" w14:paraId="419F2D66" w14:textId="77777777" w:rsidTr="00CE41C7">
        <w:trPr>
          <w:cantSplit/>
        </w:trPr>
        <w:tc>
          <w:tcPr>
            <w:tcW w:w="2435" w:type="dxa"/>
          </w:tcPr>
          <w:p w14:paraId="407D086B" w14:textId="77777777" w:rsidR="005451C0" w:rsidRPr="005F74E4" w:rsidRDefault="005451C0" w:rsidP="00CE41C7">
            <w:pPr>
              <w:rPr>
                <w:rFonts w:ascii="Avenir" w:hAnsi="Avenir"/>
                <w:b/>
              </w:rPr>
            </w:pPr>
            <w:r>
              <w:rPr>
                <w:rFonts w:ascii="Avenir" w:hAnsi="Avenir"/>
                <w:b/>
              </w:rPr>
              <w:t>Obj</w:t>
            </w:r>
            <w:r w:rsidRPr="002F3FD3">
              <w:rPr>
                <w:rFonts w:ascii="Avenir" w:hAnsi="Avenir"/>
                <w:b/>
              </w:rPr>
              <w:t>ectifs</w:t>
            </w:r>
            <w:r>
              <w:rPr>
                <w:rFonts w:ascii="Avenir" w:hAnsi="Avenir"/>
                <w:b/>
              </w:rPr>
              <w:t xml:space="preserve"> des rech</w:t>
            </w:r>
            <w:r w:rsidRPr="002F3FD3">
              <w:rPr>
                <w:rFonts w:ascii="Avenir" w:hAnsi="Avenir"/>
                <w:b/>
              </w:rPr>
              <w:t>erches</w:t>
            </w:r>
            <w:r w:rsidRPr="005F74E4">
              <w:rPr>
                <w:rFonts w:ascii="Avenir" w:hAnsi="Avenir"/>
              </w:rPr>
              <w:t xml:space="preserve"> (</w:t>
            </w:r>
            <w:r>
              <w:rPr>
                <w:rFonts w:ascii="Avenir" w:hAnsi="Avenir"/>
              </w:rPr>
              <w:t>300 mots maxi.</w:t>
            </w:r>
            <w:r w:rsidRPr="005F74E4">
              <w:rPr>
                <w:rFonts w:ascii="Avenir" w:hAnsi="Avenir"/>
              </w:rPr>
              <w:t>)</w:t>
            </w:r>
          </w:p>
        </w:tc>
        <w:tc>
          <w:tcPr>
            <w:tcW w:w="7131" w:type="dxa"/>
          </w:tcPr>
          <w:p w14:paraId="17B8C864" w14:textId="77777777" w:rsidR="005451C0" w:rsidRPr="005F74E4" w:rsidRDefault="005451C0" w:rsidP="00CE41C7">
            <w:pPr>
              <w:rPr>
                <w:rFonts w:ascii="Avenir" w:hAnsi="Avenir"/>
                <w:b/>
              </w:rPr>
            </w:pPr>
            <w:r>
              <w:rPr>
                <w:rFonts w:ascii="Avenir" w:hAnsi="Avenir"/>
                <w:b/>
              </w:rPr>
              <w:t>Dans cette</w:t>
            </w:r>
            <w:r w:rsidRPr="005F74E4">
              <w:rPr>
                <w:rFonts w:ascii="Avenir" w:hAnsi="Avenir"/>
                <w:b/>
              </w:rPr>
              <w:t xml:space="preserve"> section, </w:t>
            </w:r>
            <w:r>
              <w:rPr>
                <w:rFonts w:ascii="Avenir" w:hAnsi="Avenir"/>
                <w:b/>
              </w:rPr>
              <w:t>décrivez les aspects suivants </w:t>
            </w:r>
            <w:r w:rsidRPr="005F74E4">
              <w:rPr>
                <w:rFonts w:ascii="Avenir" w:hAnsi="Avenir"/>
                <w:b/>
              </w:rPr>
              <w:t>:</w:t>
            </w:r>
          </w:p>
          <w:p w14:paraId="26EC5DCD" w14:textId="1B201F7E" w:rsidR="005451C0" w:rsidRDefault="005451C0" w:rsidP="006822C6">
            <w:pPr>
              <w:ind w:left="373" w:hanging="373"/>
              <w:contextualSpacing/>
              <w:rPr>
                <w:rFonts w:ascii="Avenir" w:hAnsi="Avenir"/>
              </w:rPr>
            </w:pPr>
            <w:r w:rsidRPr="005F74E4">
              <w:rPr>
                <w:rFonts w:ascii="Avenir" w:hAnsi="Avenir"/>
              </w:rPr>
              <w:t>1)</w:t>
            </w:r>
            <w:r>
              <w:rPr>
                <w:rFonts w:ascii="Avenir" w:hAnsi="Avenir"/>
              </w:rPr>
              <w:t xml:space="preserve"> </w:t>
            </w:r>
            <w:r w:rsidR="006822C6">
              <w:rPr>
                <w:rFonts w:ascii="Avenir" w:hAnsi="Avenir"/>
              </w:rPr>
              <w:tab/>
            </w:r>
            <w:r w:rsidR="00CE0AC1">
              <w:rPr>
                <w:rFonts w:ascii="Avenir" w:hAnsi="Avenir"/>
              </w:rPr>
              <w:t xml:space="preserve">le </w:t>
            </w:r>
            <w:r>
              <w:rPr>
                <w:rFonts w:ascii="Avenir" w:hAnsi="Avenir"/>
              </w:rPr>
              <w:t xml:space="preserve">but global </w:t>
            </w:r>
            <w:bookmarkStart w:id="17" w:name="_Hlk8485723"/>
            <w:r w:rsidR="00147E40">
              <w:rPr>
                <w:rFonts w:ascii="Avenir" w:hAnsi="Avenir"/>
              </w:rPr>
              <w:t>de vos</w:t>
            </w:r>
            <w:r>
              <w:rPr>
                <w:rFonts w:ascii="Avenir" w:hAnsi="Avenir"/>
              </w:rPr>
              <w:t xml:space="preserve"> </w:t>
            </w:r>
            <w:bookmarkEnd w:id="17"/>
            <w:r>
              <w:rPr>
                <w:rFonts w:ascii="Avenir" w:hAnsi="Avenir"/>
              </w:rPr>
              <w:t>rech</w:t>
            </w:r>
            <w:r w:rsidRPr="00180D80">
              <w:rPr>
                <w:rFonts w:ascii="Avenir" w:hAnsi="Avenir"/>
              </w:rPr>
              <w:t>erches</w:t>
            </w:r>
            <w:r>
              <w:rPr>
                <w:rFonts w:ascii="Avenir" w:hAnsi="Avenir"/>
              </w:rPr>
              <w:t>;</w:t>
            </w:r>
          </w:p>
          <w:p w14:paraId="54D74129" w14:textId="458F085A" w:rsidR="005451C0" w:rsidRDefault="005451C0" w:rsidP="006822C6">
            <w:pPr>
              <w:ind w:left="373" w:hanging="373"/>
              <w:contextualSpacing/>
              <w:rPr>
                <w:rFonts w:ascii="Avenir" w:hAnsi="Avenir"/>
              </w:rPr>
            </w:pPr>
            <w:r>
              <w:rPr>
                <w:rFonts w:ascii="Avenir" w:hAnsi="Avenir"/>
              </w:rPr>
              <w:t xml:space="preserve">2) </w:t>
            </w:r>
            <w:r w:rsidR="006822C6">
              <w:rPr>
                <w:rFonts w:ascii="Avenir" w:hAnsi="Avenir"/>
              </w:rPr>
              <w:tab/>
            </w:r>
            <w:r w:rsidR="00CE0AC1">
              <w:rPr>
                <w:rFonts w:ascii="Avenir" w:hAnsi="Avenir"/>
              </w:rPr>
              <w:t xml:space="preserve">les </w:t>
            </w:r>
            <w:r>
              <w:rPr>
                <w:rFonts w:ascii="Avenir" w:hAnsi="Avenir"/>
              </w:rPr>
              <w:t>obj</w:t>
            </w:r>
            <w:r w:rsidRPr="00180D80">
              <w:rPr>
                <w:rFonts w:ascii="Avenir" w:hAnsi="Avenir"/>
              </w:rPr>
              <w:t>ectifs</w:t>
            </w:r>
            <w:r>
              <w:rPr>
                <w:rFonts w:ascii="Avenir" w:hAnsi="Avenir"/>
              </w:rPr>
              <w:t xml:space="preserve"> particuliers </w:t>
            </w:r>
            <w:r w:rsidR="00147E40">
              <w:rPr>
                <w:rFonts w:ascii="Avenir" w:hAnsi="Avenir"/>
              </w:rPr>
              <w:t xml:space="preserve">de vos </w:t>
            </w:r>
            <w:r>
              <w:rPr>
                <w:rFonts w:ascii="Avenir" w:hAnsi="Avenir"/>
              </w:rPr>
              <w:t>rech</w:t>
            </w:r>
            <w:r w:rsidRPr="00180D80">
              <w:rPr>
                <w:rFonts w:ascii="Avenir" w:hAnsi="Avenir"/>
              </w:rPr>
              <w:t>erches</w:t>
            </w:r>
            <w:r>
              <w:rPr>
                <w:rFonts w:ascii="Avenir" w:hAnsi="Avenir"/>
              </w:rPr>
              <w:t xml:space="preserve"> (s’ils sont disp</w:t>
            </w:r>
            <w:r w:rsidRPr="00180D80">
              <w:rPr>
                <w:rFonts w:ascii="Avenir" w:hAnsi="Avenir"/>
              </w:rPr>
              <w:t>onibles</w:t>
            </w:r>
            <w:r>
              <w:rPr>
                <w:rFonts w:ascii="Avenir" w:hAnsi="Avenir"/>
              </w:rPr>
              <w:t xml:space="preserve">); </w:t>
            </w:r>
          </w:p>
          <w:p w14:paraId="60EBAADE" w14:textId="1C7F3D20" w:rsidR="005451C0" w:rsidRDefault="005451C0" w:rsidP="006822C6">
            <w:pPr>
              <w:ind w:left="373" w:hanging="373"/>
              <w:contextualSpacing/>
              <w:rPr>
                <w:rFonts w:ascii="Avenir" w:hAnsi="Avenir"/>
              </w:rPr>
            </w:pPr>
            <w:r>
              <w:rPr>
                <w:rFonts w:ascii="Avenir" w:hAnsi="Avenir"/>
              </w:rPr>
              <w:t xml:space="preserve">3) </w:t>
            </w:r>
            <w:r w:rsidR="006822C6">
              <w:rPr>
                <w:rFonts w:ascii="Avenir" w:hAnsi="Avenir"/>
              </w:rPr>
              <w:tab/>
            </w:r>
            <w:r w:rsidR="00CE0AC1">
              <w:rPr>
                <w:rFonts w:ascii="Avenir" w:hAnsi="Avenir"/>
              </w:rPr>
              <w:t xml:space="preserve">les </w:t>
            </w:r>
            <w:r>
              <w:rPr>
                <w:rFonts w:ascii="Avenir" w:hAnsi="Avenir"/>
              </w:rPr>
              <w:t>q</w:t>
            </w:r>
            <w:r w:rsidRPr="00180D80">
              <w:rPr>
                <w:rFonts w:ascii="Avenir" w:hAnsi="Avenir"/>
              </w:rPr>
              <w:t>uestions</w:t>
            </w:r>
            <w:r>
              <w:rPr>
                <w:rFonts w:ascii="Avenir" w:hAnsi="Avenir"/>
              </w:rPr>
              <w:t xml:space="preserve"> particulières pour </w:t>
            </w:r>
            <w:r w:rsidR="003A75D3">
              <w:rPr>
                <w:rFonts w:ascii="Avenir" w:hAnsi="Avenir"/>
              </w:rPr>
              <w:t>vos</w:t>
            </w:r>
            <w:r>
              <w:rPr>
                <w:rFonts w:ascii="Avenir" w:hAnsi="Avenir"/>
              </w:rPr>
              <w:t xml:space="preserve"> rech</w:t>
            </w:r>
            <w:r w:rsidRPr="00180D80">
              <w:rPr>
                <w:rFonts w:ascii="Avenir" w:hAnsi="Avenir"/>
              </w:rPr>
              <w:t>erches</w:t>
            </w:r>
            <w:r>
              <w:rPr>
                <w:rFonts w:ascii="Avenir" w:hAnsi="Avenir"/>
              </w:rPr>
              <w:t xml:space="preserve"> (si elles sont disp</w:t>
            </w:r>
            <w:r w:rsidRPr="00180D80">
              <w:rPr>
                <w:rFonts w:ascii="Avenir" w:hAnsi="Avenir"/>
              </w:rPr>
              <w:t>onibles</w:t>
            </w:r>
            <w:r>
              <w:rPr>
                <w:rFonts w:ascii="Avenir" w:hAnsi="Avenir"/>
              </w:rPr>
              <w:t xml:space="preserve">). </w:t>
            </w:r>
          </w:p>
          <w:p w14:paraId="4C06F2D8" w14:textId="77777777" w:rsidR="005451C0" w:rsidRDefault="005451C0" w:rsidP="00CE41C7">
            <w:pPr>
              <w:rPr>
                <w:rFonts w:ascii="Avenir" w:hAnsi="Avenir"/>
              </w:rPr>
            </w:pPr>
          </w:p>
        </w:tc>
      </w:tr>
      <w:tr w:rsidR="005451C0" w:rsidRPr="005F74E4" w14:paraId="1E7FFA27" w14:textId="77777777" w:rsidTr="0081404B">
        <w:trPr>
          <w:cantSplit/>
        </w:trPr>
        <w:tc>
          <w:tcPr>
            <w:tcW w:w="2435" w:type="dxa"/>
          </w:tcPr>
          <w:p w14:paraId="129D6F3C" w14:textId="77777777" w:rsidR="005451C0" w:rsidRDefault="005451C0" w:rsidP="00CE41C7">
            <w:pPr>
              <w:rPr>
                <w:rFonts w:ascii="Avenir" w:hAnsi="Avenir"/>
                <w:b/>
              </w:rPr>
            </w:pPr>
            <w:r>
              <w:rPr>
                <w:rFonts w:ascii="Avenir" w:hAnsi="Avenir"/>
                <w:b/>
              </w:rPr>
              <w:lastRenderedPageBreak/>
              <w:t>Plan proposé pour le financement</w:t>
            </w:r>
          </w:p>
          <w:p w14:paraId="3CC107B8" w14:textId="77777777" w:rsidR="005451C0" w:rsidRPr="00CA5F07" w:rsidRDefault="005451C0" w:rsidP="00CE41C7">
            <w:pPr>
              <w:rPr>
                <w:rFonts w:ascii="Avenir" w:hAnsi="Avenir"/>
              </w:rPr>
            </w:pPr>
            <w:r w:rsidRPr="003A4757">
              <w:rPr>
                <w:rFonts w:ascii="Avenir" w:hAnsi="Avenir"/>
              </w:rPr>
              <w:t>(250</w:t>
            </w:r>
            <w:r>
              <w:rPr>
                <w:rFonts w:ascii="Avenir" w:hAnsi="Avenir"/>
              </w:rPr>
              <w:t> mots maxi.</w:t>
            </w:r>
            <w:r w:rsidRPr="003A4757">
              <w:rPr>
                <w:rFonts w:ascii="Avenir" w:hAnsi="Avenir"/>
              </w:rPr>
              <w:t>)</w:t>
            </w:r>
          </w:p>
        </w:tc>
        <w:tc>
          <w:tcPr>
            <w:tcW w:w="7131" w:type="dxa"/>
          </w:tcPr>
          <w:p w14:paraId="5451FD27" w14:textId="77777777" w:rsidR="005451C0" w:rsidRDefault="005451C0" w:rsidP="00CE41C7">
            <w:pPr>
              <w:rPr>
                <w:rFonts w:ascii="Avenir" w:hAnsi="Avenir"/>
                <w:b/>
              </w:rPr>
            </w:pPr>
            <w:r>
              <w:rPr>
                <w:rFonts w:ascii="Avenir" w:hAnsi="Avenir"/>
                <w:b/>
              </w:rPr>
              <w:t>Indiquez, dans cette section, l’ut</w:t>
            </w:r>
            <w:r w:rsidRPr="00180D80">
              <w:rPr>
                <w:rFonts w:ascii="Avenir" w:hAnsi="Avenir"/>
                <w:b/>
              </w:rPr>
              <w:t>ilisation</w:t>
            </w:r>
            <w:r>
              <w:rPr>
                <w:rFonts w:ascii="Avenir" w:hAnsi="Avenir"/>
                <w:b/>
              </w:rPr>
              <w:t xml:space="preserve"> que vous vous proposez de faire des fonds de la bourse. </w:t>
            </w:r>
          </w:p>
          <w:p w14:paraId="68699CCE" w14:textId="77777777" w:rsidR="005451C0" w:rsidRDefault="005451C0" w:rsidP="00CE41C7">
            <w:pPr>
              <w:rPr>
                <w:rFonts w:ascii="Avenir" w:hAnsi="Avenir"/>
                <w:b/>
              </w:rPr>
            </w:pPr>
          </w:p>
          <w:p w14:paraId="36B16A4C" w14:textId="77777777" w:rsidR="005451C0" w:rsidRDefault="005451C0" w:rsidP="00CE41C7">
            <w:pPr>
              <w:rPr>
                <w:rFonts w:ascii="Avenir" w:hAnsi="Avenir"/>
                <w:b/>
              </w:rPr>
            </w:pPr>
            <w:r>
              <w:rPr>
                <w:rFonts w:ascii="Avenir" w:hAnsi="Avenir"/>
              </w:rPr>
              <w:t>Il est acceptable d’u</w:t>
            </w:r>
            <w:r w:rsidRPr="00180D80">
              <w:rPr>
                <w:rFonts w:ascii="Avenir" w:hAnsi="Avenir"/>
              </w:rPr>
              <w:t>tiliser</w:t>
            </w:r>
            <w:r>
              <w:rPr>
                <w:rFonts w:ascii="Avenir" w:hAnsi="Avenir"/>
              </w:rPr>
              <w:t xml:space="preserve"> la bourse pour les aspects suivants :</w:t>
            </w:r>
          </w:p>
          <w:p w14:paraId="4F47A8D2" w14:textId="77777777" w:rsidR="005451C0" w:rsidRDefault="005451C0" w:rsidP="005451C0">
            <w:pPr>
              <w:pStyle w:val="ListParagraph"/>
              <w:widowControl/>
              <w:numPr>
                <w:ilvl w:val="0"/>
                <w:numId w:val="12"/>
              </w:numPr>
              <w:autoSpaceDE/>
              <w:autoSpaceDN/>
              <w:spacing w:after="120"/>
              <w:rPr>
                <w:rFonts w:ascii="Avenir" w:hAnsi="Avenir"/>
              </w:rPr>
            </w:pPr>
            <w:r w:rsidRPr="002D7F8C">
              <w:rPr>
                <w:rFonts w:ascii="Avenir" w:hAnsi="Avenir"/>
              </w:rPr>
              <w:t xml:space="preserve">augmenter </w:t>
            </w:r>
            <w:r>
              <w:rPr>
                <w:rFonts w:ascii="Avenir" w:hAnsi="Avenir"/>
              </w:rPr>
              <w:t xml:space="preserve">son </w:t>
            </w:r>
            <w:r w:rsidRPr="002D7F8C">
              <w:rPr>
                <w:rFonts w:ascii="Avenir" w:hAnsi="Avenir"/>
              </w:rPr>
              <w:t>traitement, pour avoir une plus grande souplesse sur le plan financier</w:t>
            </w:r>
            <w:r>
              <w:rPr>
                <w:rFonts w:ascii="Avenir" w:hAnsi="Avenir"/>
              </w:rPr>
              <w:t>;</w:t>
            </w:r>
          </w:p>
          <w:p w14:paraId="0B245782" w14:textId="77777777" w:rsidR="005451C0" w:rsidRPr="003E5B87" w:rsidRDefault="005451C0" w:rsidP="005451C0">
            <w:pPr>
              <w:pStyle w:val="ListParagraph"/>
              <w:widowControl/>
              <w:numPr>
                <w:ilvl w:val="0"/>
                <w:numId w:val="12"/>
              </w:numPr>
              <w:autoSpaceDE/>
              <w:autoSpaceDN/>
              <w:spacing w:after="120"/>
              <w:rPr>
                <w:rFonts w:ascii="Avenir" w:hAnsi="Avenir"/>
              </w:rPr>
            </w:pPr>
            <w:r w:rsidRPr="002D7F8C">
              <w:rPr>
                <w:rFonts w:ascii="Avenir" w:hAnsi="Avenir"/>
              </w:rPr>
              <w:t xml:space="preserve">participer à des activités de formation et de développement de </w:t>
            </w:r>
            <w:r>
              <w:rPr>
                <w:rFonts w:ascii="Avenir" w:hAnsi="Avenir"/>
              </w:rPr>
              <w:t xml:space="preserve">son </w:t>
            </w:r>
            <w:r w:rsidRPr="002D7F8C">
              <w:rPr>
                <w:rFonts w:ascii="Avenir" w:hAnsi="Avenir"/>
              </w:rPr>
              <w:t>réseau de relations</w:t>
            </w:r>
            <w:r>
              <w:rPr>
                <w:rFonts w:ascii="Avenir" w:hAnsi="Avenir"/>
              </w:rPr>
              <w:t>;</w:t>
            </w:r>
          </w:p>
          <w:p w14:paraId="0C3DDA31" w14:textId="77777777" w:rsidR="005451C0" w:rsidRDefault="005451C0" w:rsidP="005451C0">
            <w:pPr>
              <w:pStyle w:val="ListParagraph"/>
              <w:widowControl/>
              <w:numPr>
                <w:ilvl w:val="0"/>
                <w:numId w:val="12"/>
              </w:numPr>
              <w:autoSpaceDE/>
              <w:autoSpaceDN/>
              <w:spacing w:after="120"/>
              <w:rPr>
                <w:rFonts w:ascii="Avenir" w:hAnsi="Avenir"/>
              </w:rPr>
            </w:pPr>
            <w:r w:rsidRPr="002D7F8C">
              <w:rPr>
                <w:rFonts w:ascii="Avenir" w:hAnsi="Avenir"/>
              </w:rPr>
              <w:t>faire des présentations et participer à des discussions sur les résultats lors de congrès nationaux et internationaux et dans le cadre d’autres forums</w:t>
            </w:r>
            <w:r>
              <w:rPr>
                <w:rFonts w:ascii="Avenir" w:hAnsi="Avenir"/>
              </w:rPr>
              <w:t>;</w:t>
            </w:r>
          </w:p>
          <w:p w14:paraId="3BE8339D" w14:textId="77777777" w:rsidR="005451C0" w:rsidRDefault="005451C0" w:rsidP="005451C0">
            <w:pPr>
              <w:pStyle w:val="ListParagraph"/>
              <w:widowControl/>
              <w:numPr>
                <w:ilvl w:val="0"/>
                <w:numId w:val="12"/>
              </w:numPr>
              <w:autoSpaceDE/>
              <w:autoSpaceDN/>
              <w:spacing w:after="120"/>
              <w:rPr>
                <w:rFonts w:ascii="Avenir" w:hAnsi="Avenir"/>
              </w:rPr>
            </w:pPr>
            <w:r w:rsidRPr="002D7F8C">
              <w:rPr>
                <w:rFonts w:ascii="Avenir" w:hAnsi="Avenir"/>
              </w:rPr>
              <w:t xml:space="preserve">acheter ou financer des appareils spécialisés, des déplacements ou des fournitures pour </w:t>
            </w:r>
            <w:r>
              <w:rPr>
                <w:rFonts w:ascii="Avenir" w:hAnsi="Avenir"/>
              </w:rPr>
              <w:t>ses</w:t>
            </w:r>
            <w:r w:rsidRPr="002D7F8C">
              <w:rPr>
                <w:rFonts w:ascii="Avenir" w:hAnsi="Avenir"/>
              </w:rPr>
              <w:t xml:space="preserve"> recherches</w:t>
            </w:r>
            <w:r>
              <w:rPr>
                <w:rFonts w:ascii="Avenir" w:hAnsi="Avenir"/>
              </w:rPr>
              <w:t xml:space="preserve">; </w:t>
            </w:r>
          </w:p>
          <w:p w14:paraId="5610CF26" w14:textId="77777777" w:rsidR="005451C0" w:rsidRPr="002C34BB" w:rsidRDefault="005451C0" w:rsidP="005451C0">
            <w:pPr>
              <w:pStyle w:val="ListParagraph"/>
              <w:widowControl/>
              <w:numPr>
                <w:ilvl w:val="0"/>
                <w:numId w:val="12"/>
              </w:numPr>
              <w:autoSpaceDE/>
              <w:autoSpaceDN/>
              <w:spacing w:after="120"/>
              <w:rPr>
                <w:rFonts w:ascii="Avenir" w:hAnsi="Avenir"/>
              </w:rPr>
            </w:pPr>
            <w:r w:rsidRPr="002D7F8C">
              <w:rPr>
                <w:rFonts w:ascii="Avenir" w:hAnsi="Avenir"/>
              </w:rPr>
              <w:t>couvrir les coûts liés à la publication</w:t>
            </w:r>
            <w:r>
              <w:rPr>
                <w:rFonts w:ascii="Avenir" w:hAnsi="Avenir"/>
              </w:rPr>
              <w:t xml:space="preserve">. </w:t>
            </w:r>
          </w:p>
          <w:p w14:paraId="5DE7B8B9" w14:textId="77777777" w:rsidR="005451C0" w:rsidRPr="00CE0AC1" w:rsidRDefault="005451C0" w:rsidP="00CE41C7">
            <w:pPr>
              <w:rPr>
                <w:rFonts w:ascii="Avenir" w:hAnsi="Avenir"/>
                <w:i/>
              </w:rPr>
            </w:pPr>
            <w:r w:rsidRPr="00CE0AC1">
              <w:rPr>
                <w:rFonts w:ascii="Avenir" w:hAnsi="Avenir"/>
                <w:i/>
              </w:rPr>
              <w:t>Exemples :</w:t>
            </w:r>
          </w:p>
          <w:p w14:paraId="1DA67BD5" w14:textId="77777777" w:rsidR="005451C0" w:rsidRDefault="005451C0" w:rsidP="00CE41C7">
            <w:pPr>
              <w:rPr>
                <w:rFonts w:ascii="Avenir" w:hAnsi="Avenir"/>
              </w:rPr>
            </w:pPr>
            <w:r>
              <w:rPr>
                <w:rFonts w:ascii="Avenir" w:hAnsi="Avenir"/>
              </w:rPr>
              <w:t>Le c</w:t>
            </w:r>
            <w:r w:rsidRPr="002D7F8C">
              <w:rPr>
                <w:rFonts w:ascii="Avenir" w:hAnsi="Avenir"/>
              </w:rPr>
              <w:t>andidat</w:t>
            </w:r>
            <w:r>
              <w:rPr>
                <w:rFonts w:ascii="Avenir" w:hAnsi="Avenir"/>
              </w:rPr>
              <w:t xml:space="preserve"> A se propose d’u</w:t>
            </w:r>
            <w:r w:rsidRPr="002D7F8C">
              <w:rPr>
                <w:rFonts w:ascii="Avenir" w:hAnsi="Avenir"/>
              </w:rPr>
              <w:t>tiliser</w:t>
            </w:r>
            <w:r>
              <w:rPr>
                <w:rFonts w:ascii="Avenir" w:hAnsi="Avenir"/>
              </w:rPr>
              <w:t xml:space="preserve"> 10 000 dollars pour augm</w:t>
            </w:r>
            <w:r w:rsidRPr="002D7F8C">
              <w:rPr>
                <w:rFonts w:ascii="Avenir" w:hAnsi="Avenir"/>
              </w:rPr>
              <w:t>enter</w:t>
            </w:r>
            <w:r>
              <w:rPr>
                <w:rFonts w:ascii="Avenir" w:hAnsi="Avenir"/>
              </w:rPr>
              <w:t xml:space="preserve"> son traitement, 5000 dollars pour les frais de déplacement et de p</w:t>
            </w:r>
            <w:r w:rsidRPr="002D7F8C">
              <w:rPr>
                <w:rFonts w:ascii="Avenir" w:hAnsi="Avenir"/>
              </w:rPr>
              <w:t>articipation</w:t>
            </w:r>
            <w:r>
              <w:rPr>
                <w:rFonts w:ascii="Avenir" w:hAnsi="Avenir"/>
              </w:rPr>
              <w:t xml:space="preserve"> à des colloques et 5000 dollars pour les coûts liés à la publication. </w:t>
            </w:r>
          </w:p>
          <w:p w14:paraId="16E96011" w14:textId="77777777" w:rsidR="005451C0" w:rsidRDefault="005451C0" w:rsidP="00CE41C7">
            <w:pPr>
              <w:rPr>
                <w:rFonts w:ascii="Avenir" w:hAnsi="Avenir"/>
              </w:rPr>
            </w:pPr>
          </w:p>
          <w:p w14:paraId="12171CCF" w14:textId="77777777" w:rsidR="005451C0" w:rsidRPr="00855C52" w:rsidRDefault="005451C0" w:rsidP="00CE41C7">
            <w:pPr>
              <w:rPr>
                <w:rFonts w:ascii="Avenir" w:hAnsi="Avenir"/>
              </w:rPr>
            </w:pPr>
            <w:r>
              <w:rPr>
                <w:rFonts w:ascii="Avenir" w:hAnsi="Avenir"/>
              </w:rPr>
              <w:t>Le c</w:t>
            </w:r>
            <w:r w:rsidRPr="002D7F8C">
              <w:rPr>
                <w:rFonts w:ascii="Avenir" w:hAnsi="Avenir"/>
              </w:rPr>
              <w:t>andidat</w:t>
            </w:r>
            <w:r>
              <w:rPr>
                <w:rFonts w:ascii="Avenir" w:hAnsi="Avenir"/>
              </w:rPr>
              <w:t xml:space="preserve"> B se propose d’u</w:t>
            </w:r>
            <w:r w:rsidRPr="002D7F8C">
              <w:rPr>
                <w:rFonts w:ascii="Avenir" w:hAnsi="Avenir"/>
              </w:rPr>
              <w:t>tiliser</w:t>
            </w:r>
            <w:r>
              <w:rPr>
                <w:rFonts w:ascii="Avenir" w:hAnsi="Avenir"/>
              </w:rPr>
              <w:t xml:space="preserve"> 15 000 dollars pour des achats d’éq</w:t>
            </w:r>
            <w:r w:rsidRPr="002D7F8C">
              <w:rPr>
                <w:rFonts w:ascii="Avenir" w:hAnsi="Avenir"/>
              </w:rPr>
              <w:t>uipement</w:t>
            </w:r>
            <w:r>
              <w:rPr>
                <w:rFonts w:ascii="Avenir" w:hAnsi="Avenir"/>
              </w:rPr>
              <w:t xml:space="preserve"> de rech</w:t>
            </w:r>
            <w:r w:rsidRPr="002D7F8C">
              <w:rPr>
                <w:rFonts w:ascii="Avenir" w:hAnsi="Avenir"/>
              </w:rPr>
              <w:t>erche</w:t>
            </w:r>
            <w:r>
              <w:rPr>
                <w:rFonts w:ascii="Avenir" w:hAnsi="Avenir"/>
              </w:rPr>
              <w:t xml:space="preserve"> spécialisé et 5000 dollars pour des ateliers de formation et des frais de déplacement. </w:t>
            </w:r>
          </w:p>
          <w:p w14:paraId="1BB8E042" w14:textId="77777777" w:rsidR="005451C0" w:rsidRPr="005F74E4" w:rsidRDefault="005451C0" w:rsidP="00CE41C7">
            <w:pPr>
              <w:rPr>
                <w:rFonts w:ascii="Avenir" w:hAnsi="Avenir"/>
              </w:rPr>
            </w:pPr>
          </w:p>
        </w:tc>
      </w:tr>
      <w:tr w:rsidR="005451C0" w:rsidRPr="00CA5F07" w14:paraId="27715F05" w14:textId="77777777" w:rsidTr="00CE41C7">
        <w:tc>
          <w:tcPr>
            <w:tcW w:w="9566" w:type="dxa"/>
            <w:gridSpan w:val="2"/>
            <w:shd w:val="clear" w:color="auto" w:fill="D9E2F3" w:themeFill="accent1" w:themeFillTint="33"/>
          </w:tcPr>
          <w:p w14:paraId="2EAC6A28" w14:textId="77777777" w:rsidR="005451C0" w:rsidRPr="00CA5F07" w:rsidRDefault="005451C0" w:rsidP="00CE41C7">
            <w:pPr>
              <w:keepNext/>
              <w:rPr>
                <w:rFonts w:ascii="Avenir" w:hAnsi="Avenir"/>
              </w:rPr>
            </w:pPr>
            <w:r w:rsidRPr="002D7F8C">
              <w:rPr>
                <w:rFonts w:ascii="Avenir" w:hAnsi="Avenir"/>
                <w:caps/>
              </w:rPr>
              <w:t>Compatibilité avec les buts et les priorités du MEOPAR</w:t>
            </w:r>
            <w:r>
              <w:rPr>
                <w:rFonts w:ascii="Avenir" w:hAnsi="Avenir"/>
              </w:rPr>
              <w:t xml:space="preserve"> (40 p. 100)</w:t>
            </w:r>
          </w:p>
        </w:tc>
      </w:tr>
      <w:tr w:rsidR="005451C0" w:rsidRPr="00CA5F07" w14:paraId="551B487F" w14:textId="77777777" w:rsidTr="00CE41C7">
        <w:trPr>
          <w:cantSplit/>
          <w:trHeight w:val="311"/>
        </w:trPr>
        <w:tc>
          <w:tcPr>
            <w:tcW w:w="2435" w:type="dxa"/>
          </w:tcPr>
          <w:p w14:paraId="4356F82A" w14:textId="77777777" w:rsidR="005451C0" w:rsidRPr="004F4B49" w:rsidRDefault="005451C0" w:rsidP="00CE41C7">
            <w:pPr>
              <w:rPr>
                <w:rFonts w:ascii="Avenir" w:hAnsi="Avenir"/>
                <w:b/>
                <w:bCs/>
              </w:rPr>
            </w:pPr>
            <w:r>
              <w:rPr>
                <w:rFonts w:ascii="Avenir" w:hAnsi="Avenir"/>
                <w:b/>
                <w:bCs/>
              </w:rPr>
              <w:t>Compatibilité avec le</w:t>
            </w:r>
            <w:r w:rsidRPr="004F4B49">
              <w:rPr>
                <w:rFonts w:ascii="Avenir" w:hAnsi="Avenir"/>
                <w:b/>
                <w:bCs/>
              </w:rPr>
              <w:t xml:space="preserve"> MEOPAR </w:t>
            </w:r>
          </w:p>
          <w:p w14:paraId="7A7B49AE" w14:textId="77777777" w:rsidR="005451C0" w:rsidRPr="0091784E" w:rsidRDefault="005451C0" w:rsidP="00CE41C7">
            <w:pPr>
              <w:rPr>
                <w:rFonts w:ascii="Avenir" w:hAnsi="Avenir"/>
              </w:rPr>
            </w:pPr>
            <w:r>
              <w:rPr>
                <w:rFonts w:ascii="Avenir" w:hAnsi="Avenir"/>
                <w:bCs/>
              </w:rPr>
              <w:t>(300 mots)</w:t>
            </w:r>
          </w:p>
        </w:tc>
        <w:tc>
          <w:tcPr>
            <w:tcW w:w="7131" w:type="dxa"/>
          </w:tcPr>
          <w:p w14:paraId="66C6A406" w14:textId="77777777" w:rsidR="005451C0" w:rsidRDefault="005451C0" w:rsidP="00CE41C7">
            <w:pPr>
              <w:rPr>
                <w:rFonts w:ascii="Avenir" w:hAnsi="Avenir"/>
                <w:b/>
              </w:rPr>
            </w:pPr>
            <w:r>
              <w:rPr>
                <w:rFonts w:ascii="Avenir" w:hAnsi="Avenir"/>
                <w:b/>
              </w:rPr>
              <w:t>Dans cette section, décrivez les liens entre le projet de rech</w:t>
            </w:r>
            <w:r w:rsidRPr="000154CC">
              <w:rPr>
                <w:rFonts w:ascii="Avenir" w:hAnsi="Avenir"/>
                <w:b/>
              </w:rPr>
              <w:t>erche</w:t>
            </w:r>
            <w:r>
              <w:rPr>
                <w:rFonts w:ascii="Avenir" w:hAnsi="Avenir"/>
                <w:b/>
              </w:rPr>
              <w:t xml:space="preserve"> proposé et l’obj</w:t>
            </w:r>
            <w:r w:rsidRPr="000154CC">
              <w:rPr>
                <w:rFonts w:ascii="Avenir" w:hAnsi="Avenir"/>
                <w:b/>
              </w:rPr>
              <w:t>ectif</w:t>
            </w:r>
            <w:r>
              <w:rPr>
                <w:rFonts w:ascii="Avenir" w:hAnsi="Avenir"/>
                <w:b/>
              </w:rPr>
              <w:t xml:space="preserve"> du MEOPAR et ses domaines clés</w:t>
            </w:r>
            <w:r w:rsidRPr="005F74E4">
              <w:rPr>
                <w:rFonts w:ascii="Avenir" w:hAnsi="Avenir"/>
                <w:b/>
              </w:rPr>
              <w:t xml:space="preserve">. </w:t>
            </w:r>
          </w:p>
          <w:p w14:paraId="6D8F7848" w14:textId="77777777" w:rsidR="005451C0" w:rsidRDefault="005451C0" w:rsidP="00CE41C7">
            <w:pPr>
              <w:rPr>
                <w:rFonts w:ascii="Avenir" w:hAnsi="Avenir"/>
              </w:rPr>
            </w:pPr>
          </w:p>
          <w:p w14:paraId="340656E5" w14:textId="3132F319" w:rsidR="005451C0" w:rsidRDefault="005451C0" w:rsidP="00CE41C7">
            <w:pPr>
              <w:rPr>
                <w:rFonts w:ascii="Avenir" w:hAnsi="Avenir"/>
              </w:rPr>
            </w:pPr>
            <w:r>
              <w:rPr>
                <w:rFonts w:ascii="Avenir" w:hAnsi="Avenir"/>
              </w:rPr>
              <w:t>Il faut que le projet de rech</w:t>
            </w:r>
            <w:r w:rsidRPr="000154CC">
              <w:rPr>
                <w:rFonts w:ascii="Avenir" w:hAnsi="Avenir"/>
              </w:rPr>
              <w:t>erche</w:t>
            </w:r>
            <w:r>
              <w:rPr>
                <w:rFonts w:ascii="Avenir" w:hAnsi="Avenir"/>
              </w:rPr>
              <w:t xml:space="preserve"> proposé corresponde à </w:t>
            </w:r>
            <w:r w:rsidRPr="000154CC">
              <w:rPr>
                <w:rFonts w:ascii="Avenir" w:hAnsi="Avenir"/>
              </w:rPr>
              <w:t>l’objectif que s’est fixé l’organisme</w:t>
            </w:r>
            <w:r w:rsidR="00361EEC">
              <w:rPr>
                <w:rFonts w:ascii="Avenir" w:hAnsi="Avenir"/>
              </w:rPr>
              <w:t xml:space="preserve">, à savoir </w:t>
            </w:r>
            <w:r w:rsidRPr="000154CC">
              <w:rPr>
                <w:rFonts w:ascii="Avenir" w:hAnsi="Avenir"/>
              </w:rPr>
              <w:t>« mettre en relation les partenaires, les ressources et les spécialistes pour préparer la gestion des risques et profiter des possibilités qu’offre l’évolution du milieu marin »</w:t>
            </w:r>
            <w:r>
              <w:rPr>
                <w:rFonts w:ascii="Avenir" w:hAnsi="Avenir"/>
              </w:rPr>
              <w:t>.</w:t>
            </w:r>
          </w:p>
          <w:p w14:paraId="72406907" w14:textId="77777777" w:rsidR="005451C0" w:rsidRDefault="005451C0" w:rsidP="00CE41C7">
            <w:pPr>
              <w:rPr>
                <w:rFonts w:ascii="Avenir" w:hAnsi="Avenir"/>
              </w:rPr>
            </w:pPr>
          </w:p>
          <w:p w14:paraId="2C0A2994" w14:textId="77777777" w:rsidR="005451C0" w:rsidRDefault="005451C0" w:rsidP="00CE41C7">
            <w:pPr>
              <w:rPr>
                <w:rFonts w:ascii="Avenir" w:hAnsi="Avenir"/>
              </w:rPr>
            </w:pPr>
            <w:r>
              <w:rPr>
                <w:rFonts w:ascii="Avenir" w:hAnsi="Avenir"/>
              </w:rPr>
              <w:t>Il faut que le projet de rech</w:t>
            </w:r>
            <w:r w:rsidRPr="000154CC">
              <w:rPr>
                <w:rFonts w:ascii="Avenir" w:hAnsi="Avenir"/>
              </w:rPr>
              <w:t>erche</w:t>
            </w:r>
            <w:r>
              <w:rPr>
                <w:rFonts w:ascii="Avenir" w:hAnsi="Avenir"/>
              </w:rPr>
              <w:t xml:space="preserve"> proposé soit lié à l’un des quatre domaines clés du MEOPAR : </w:t>
            </w:r>
            <w:r w:rsidRPr="00463011">
              <w:rPr>
                <w:rFonts w:ascii="Avenir" w:hAnsi="Avenir"/>
              </w:rPr>
              <w:t>observation océanique; prévisions/projection; résilience côtière; et exploitation et transport maritimes</w:t>
            </w:r>
            <w:r>
              <w:rPr>
                <w:rFonts w:ascii="Avenir" w:hAnsi="Avenir"/>
              </w:rPr>
              <w:t>. Nous encourageons vivement les c</w:t>
            </w:r>
            <w:r w:rsidRPr="000154CC">
              <w:rPr>
                <w:rFonts w:ascii="Avenir" w:hAnsi="Avenir"/>
              </w:rPr>
              <w:t>andidats</w:t>
            </w:r>
            <w:r>
              <w:rPr>
                <w:rFonts w:ascii="Avenir" w:hAnsi="Avenir"/>
              </w:rPr>
              <w:t xml:space="preserve"> à se familiariser avec le </w:t>
            </w:r>
            <w:hyperlink r:id="rId11" w:history="1">
              <w:r w:rsidRPr="0077036E">
                <w:rPr>
                  <w:rStyle w:val="Hyperlink"/>
                  <w:rFonts w:ascii="Avenir" w:hAnsi="Avenir"/>
                </w:rPr>
                <w:t>plan stratégique du MEOPAR</w:t>
              </w:r>
            </w:hyperlink>
            <w:r>
              <w:rPr>
                <w:rFonts w:ascii="Avenir" w:hAnsi="Avenir"/>
                <w:color w:val="000000" w:themeColor="text1"/>
              </w:rPr>
              <w:t xml:space="preserve"> pour en appr</w:t>
            </w:r>
            <w:r w:rsidRPr="000154CC">
              <w:rPr>
                <w:rFonts w:ascii="Avenir" w:hAnsi="Avenir"/>
                <w:color w:val="000000" w:themeColor="text1"/>
              </w:rPr>
              <w:t>endre</w:t>
            </w:r>
            <w:r>
              <w:rPr>
                <w:rFonts w:ascii="Avenir" w:hAnsi="Avenir"/>
                <w:color w:val="000000" w:themeColor="text1"/>
              </w:rPr>
              <w:t xml:space="preserve"> dav</w:t>
            </w:r>
            <w:r w:rsidRPr="000154CC">
              <w:rPr>
                <w:rFonts w:ascii="Avenir" w:hAnsi="Avenir"/>
                <w:color w:val="000000" w:themeColor="text1"/>
              </w:rPr>
              <w:t>antage</w:t>
            </w:r>
            <w:r>
              <w:rPr>
                <w:rFonts w:ascii="Avenir" w:hAnsi="Avenir"/>
              </w:rPr>
              <w:t xml:space="preserve">. </w:t>
            </w:r>
          </w:p>
          <w:p w14:paraId="1CE9EC4F" w14:textId="77777777" w:rsidR="005451C0" w:rsidRPr="00CA5F07" w:rsidRDefault="005451C0" w:rsidP="00CE41C7">
            <w:pPr>
              <w:rPr>
                <w:rFonts w:ascii="Avenir" w:hAnsi="Avenir"/>
              </w:rPr>
            </w:pPr>
          </w:p>
        </w:tc>
      </w:tr>
      <w:tr w:rsidR="005451C0" w:rsidRPr="00CA5F07" w14:paraId="3D82BA3E" w14:textId="77777777" w:rsidTr="0081404B">
        <w:trPr>
          <w:cantSplit/>
          <w:trHeight w:val="325"/>
        </w:trPr>
        <w:tc>
          <w:tcPr>
            <w:tcW w:w="2435" w:type="dxa"/>
          </w:tcPr>
          <w:p w14:paraId="12B91A03" w14:textId="77777777" w:rsidR="005451C0" w:rsidRDefault="005451C0" w:rsidP="00CE41C7">
            <w:pPr>
              <w:rPr>
                <w:rFonts w:ascii="Avenir" w:hAnsi="Avenir"/>
                <w:b/>
                <w:bCs/>
              </w:rPr>
            </w:pPr>
            <w:r>
              <w:rPr>
                <w:rFonts w:ascii="Avenir" w:hAnsi="Avenir"/>
                <w:b/>
                <w:bCs/>
              </w:rPr>
              <w:lastRenderedPageBreak/>
              <w:t>Retombées potentielles</w:t>
            </w:r>
          </w:p>
          <w:p w14:paraId="6227B1D1" w14:textId="77777777" w:rsidR="005451C0" w:rsidRPr="00CA5F07" w:rsidRDefault="005451C0" w:rsidP="00CE41C7">
            <w:pPr>
              <w:rPr>
                <w:rFonts w:ascii="Avenir" w:hAnsi="Avenir"/>
              </w:rPr>
            </w:pPr>
            <w:r w:rsidRPr="0095410B">
              <w:rPr>
                <w:rFonts w:ascii="Avenir" w:hAnsi="Avenir"/>
                <w:bCs/>
              </w:rPr>
              <w:t>(</w:t>
            </w:r>
            <w:r>
              <w:rPr>
                <w:rFonts w:ascii="Avenir" w:hAnsi="Avenir"/>
                <w:bCs/>
              </w:rPr>
              <w:t>300 mots maxi.</w:t>
            </w:r>
            <w:r w:rsidRPr="0095410B">
              <w:rPr>
                <w:rFonts w:ascii="Avenir" w:hAnsi="Avenir"/>
                <w:bCs/>
              </w:rPr>
              <w:t>) </w:t>
            </w:r>
          </w:p>
          <w:p w14:paraId="27DD78C4" w14:textId="77777777" w:rsidR="005451C0" w:rsidRPr="00CA5F07" w:rsidRDefault="005451C0" w:rsidP="00CE41C7">
            <w:pPr>
              <w:rPr>
                <w:rFonts w:ascii="Avenir" w:hAnsi="Avenir"/>
                <w:b/>
                <w:bCs/>
                <w:highlight w:val="yellow"/>
              </w:rPr>
            </w:pPr>
          </w:p>
        </w:tc>
        <w:tc>
          <w:tcPr>
            <w:tcW w:w="7131" w:type="dxa"/>
          </w:tcPr>
          <w:p w14:paraId="766EC8DF" w14:textId="77777777" w:rsidR="005451C0" w:rsidRPr="0095410B" w:rsidRDefault="005451C0" w:rsidP="00CE41C7">
            <w:pPr>
              <w:rPr>
                <w:rFonts w:ascii="Avenir" w:hAnsi="Avenir"/>
                <w:b/>
              </w:rPr>
            </w:pPr>
            <w:r>
              <w:rPr>
                <w:rFonts w:ascii="Avenir" w:hAnsi="Avenir"/>
              </w:rPr>
              <w:t>Les retombées des rech</w:t>
            </w:r>
            <w:r w:rsidRPr="000154CC">
              <w:rPr>
                <w:rFonts w:ascii="Avenir" w:hAnsi="Avenir"/>
              </w:rPr>
              <w:t>erches</w:t>
            </w:r>
            <w:r>
              <w:rPr>
                <w:rFonts w:ascii="Avenir" w:hAnsi="Avenir"/>
              </w:rPr>
              <w:t xml:space="preserve"> sont un aspect essentiel des activités du réseau MEOPAR. Ces retombées prennent diverses formes : elles peuvent relever du domaine social, scientifique ou techno</w:t>
            </w:r>
            <w:r w:rsidRPr="000154CC">
              <w:rPr>
                <w:rFonts w:ascii="Avenir" w:hAnsi="Avenir"/>
              </w:rPr>
              <w:t>logique</w:t>
            </w:r>
            <w:r>
              <w:rPr>
                <w:rFonts w:ascii="Avenir" w:hAnsi="Avenir"/>
              </w:rPr>
              <w:t xml:space="preserve"> ou de celui des p</w:t>
            </w:r>
            <w:r w:rsidRPr="000154CC">
              <w:rPr>
                <w:rFonts w:ascii="Avenir" w:hAnsi="Avenir"/>
              </w:rPr>
              <w:t>olitiques publiques</w:t>
            </w:r>
            <w:r>
              <w:rPr>
                <w:rFonts w:ascii="Avenir" w:hAnsi="Avenir"/>
              </w:rPr>
              <w:t xml:space="preserve">. </w:t>
            </w:r>
            <w:r>
              <w:rPr>
                <w:rFonts w:ascii="Avenir" w:hAnsi="Avenir"/>
                <w:b/>
              </w:rPr>
              <w:t>Dans cette section, répondez aux q</w:t>
            </w:r>
            <w:r w:rsidRPr="000154CC">
              <w:rPr>
                <w:rFonts w:ascii="Avenir" w:hAnsi="Avenir"/>
                <w:b/>
              </w:rPr>
              <w:t>uestions</w:t>
            </w:r>
            <w:r>
              <w:rPr>
                <w:rFonts w:ascii="Avenir" w:hAnsi="Avenir"/>
                <w:b/>
              </w:rPr>
              <w:t xml:space="preserve"> suivantes, selon qu’elles s’appliquent à votre projet</w:t>
            </w:r>
            <w:r>
              <w:rPr>
                <w:rFonts w:ascii="Avenir" w:hAnsi="Avenir"/>
              </w:rPr>
              <w:t> </w:t>
            </w:r>
            <w:r w:rsidRPr="0095410B">
              <w:rPr>
                <w:rFonts w:ascii="Avenir" w:hAnsi="Avenir"/>
                <w:b/>
              </w:rPr>
              <w:t>: </w:t>
            </w:r>
          </w:p>
          <w:p w14:paraId="131D12C4" w14:textId="77777777" w:rsidR="005451C0" w:rsidRPr="00CA5F07" w:rsidRDefault="005451C0" w:rsidP="00CE41C7">
            <w:pPr>
              <w:rPr>
                <w:rFonts w:ascii="Avenir" w:hAnsi="Avenir"/>
              </w:rPr>
            </w:pPr>
          </w:p>
          <w:p w14:paraId="5D65B780" w14:textId="77777777" w:rsidR="005451C0" w:rsidRPr="00CA5F07" w:rsidRDefault="005451C0" w:rsidP="00CE41C7">
            <w:pPr>
              <w:rPr>
                <w:rFonts w:ascii="Avenir" w:hAnsi="Avenir"/>
              </w:rPr>
            </w:pPr>
            <w:r>
              <w:rPr>
                <w:rFonts w:ascii="Avenir" w:hAnsi="Avenir"/>
                <w:b/>
                <w:bCs/>
                <w:i/>
                <w:iCs/>
              </w:rPr>
              <w:t>Retombées scientifiques</w:t>
            </w:r>
            <w:r w:rsidRPr="00CA5F07">
              <w:rPr>
                <w:rFonts w:ascii="Avenir" w:hAnsi="Avenir"/>
                <w:b/>
                <w:bCs/>
                <w:i/>
                <w:iCs/>
              </w:rPr>
              <w:t> (</w:t>
            </w:r>
            <w:r>
              <w:rPr>
                <w:rFonts w:ascii="Avenir" w:hAnsi="Avenir"/>
                <w:b/>
                <w:bCs/>
                <w:i/>
                <w:iCs/>
              </w:rPr>
              <w:t>obligatoire</w:t>
            </w:r>
            <w:r w:rsidRPr="00CA5F07">
              <w:rPr>
                <w:rFonts w:ascii="Avenir" w:hAnsi="Avenir"/>
                <w:b/>
                <w:bCs/>
                <w:i/>
                <w:iCs/>
              </w:rPr>
              <w:t>)</w:t>
            </w:r>
          </w:p>
          <w:p w14:paraId="223DA296" w14:textId="75A4BB2E" w:rsidR="005451C0" w:rsidRPr="00CA5F07" w:rsidRDefault="005451C0" w:rsidP="000E0761">
            <w:pPr>
              <w:ind w:left="373" w:hanging="373"/>
              <w:rPr>
                <w:rFonts w:ascii="Avenir" w:hAnsi="Avenir"/>
              </w:rPr>
            </w:pPr>
            <w:r w:rsidRPr="00CA5F07">
              <w:rPr>
                <w:rFonts w:ascii="Avenir" w:hAnsi="Avenir"/>
              </w:rPr>
              <w:t xml:space="preserve">i. </w:t>
            </w:r>
            <w:r w:rsidR="000E0761">
              <w:rPr>
                <w:rFonts w:ascii="Avenir" w:hAnsi="Avenir"/>
              </w:rPr>
              <w:tab/>
            </w:r>
            <w:r>
              <w:rPr>
                <w:rFonts w:ascii="Avenir" w:hAnsi="Avenir"/>
              </w:rPr>
              <w:t>Quels sont les p</w:t>
            </w:r>
            <w:r w:rsidRPr="000154CC">
              <w:rPr>
                <w:rFonts w:ascii="Avenir" w:hAnsi="Avenir"/>
              </w:rPr>
              <w:t>rincipaux</w:t>
            </w:r>
            <w:r>
              <w:rPr>
                <w:rFonts w:ascii="Avenir" w:hAnsi="Avenir"/>
              </w:rPr>
              <w:t xml:space="preserve"> produits de ce t</w:t>
            </w:r>
            <w:r w:rsidRPr="000154CC">
              <w:rPr>
                <w:rFonts w:ascii="Avenir" w:hAnsi="Avenir"/>
              </w:rPr>
              <w:t>ravail</w:t>
            </w:r>
            <w:r>
              <w:rPr>
                <w:rFonts w:ascii="Avenir" w:hAnsi="Avenir"/>
              </w:rPr>
              <w:t xml:space="preserve"> de rech</w:t>
            </w:r>
            <w:r w:rsidRPr="000154CC">
              <w:rPr>
                <w:rFonts w:ascii="Avenir" w:hAnsi="Avenir"/>
              </w:rPr>
              <w:t>erche</w:t>
            </w:r>
            <w:r>
              <w:rPr>
                <w:rFonts w:ascii="Avenir" w:hAnsi="Avenir"/>
              </w:rPr>
              <w:t xml:space="preserve"> s</w:t>
            </w:r>
            <w:r w:rsidRPr="000154CC">
              <w:rPr>
                <w:rFonts w:ascii="Avenir" w:hAnsi="Avenir"/>
              </w:rPr>
              <w:t>ur le plan</w:t>
            </w:r>
            <w:r>
              <w:rPr>
                <w:rFonts w:ascii="Avenir" w:hAnsi="Avenir"/>
              </w:rPr>
              <w:t xml:space="preserve"> scientifique</w:t>
            </w:r>
            <w:r w:rsidRPr="00CA5F07">
              <w:rPr>
                <w:rFonts w:ascii="Avenir" w:hAnsi="Avenir"/>
              </w:rPr>
              <w:t>? </w:t>
            </w:r>
          </w:p>
          <w:p w14:paraId="31931C5A" w14:textId="4BADD4AA" w:rsidR="005451C0" w:rsidRPr="00CA5F07" w:rsidRDefault="005451C0" w:rsidP="000E0761">
            <w:pPr>
              <w:ind w:left="373" w:hanging="373"/>
              <w:rPr>
                <w:rFonts w:ascii="Avenir" w:hAnsi="Avenir"/>
              </w:rPr>
            </w:pPr>
            <w:r w:rsidRPr="00CA5F07">
              <w:rPr>
                <w:rFonts w:ascii="Avenir" w:hAnsi="Avenir"/>
              </w:rPr>
              <w:t xml:space="preserve">ii. </w:t>
            </w:r>
            <w:r w:rsidR="000E0761">
              <w:rPr>
                <w:rFonts w:ascii="Avenir" w:hAnsi="Avenir"/>
              </w:rPr>
              <w:tab/>
            </w:r>
            <w:r>
              <w:rPr>
                <w:rFonts w:ascii="Avenir" w:hAnsi="Avenir"/>
              </w:rPr>
              <w:t>Que ferez-vous pour com</w:t>
            </w:r>
            <w:r w:rsidRPr="000154CC">
              <w:rPr>
                <w:rFonts w:ascii="Avenir" w:hAnsi="Avenir"/>
              </w:rPr>
              <w:t>muniquer</w:t>
            </w:r>
            <w:r>
              <w:rPr>
                <w:rFonts w:ascii="Avenir" w:hAnsi="Avenir"/>
              </w:rPr>
              <w:t xml:space="preserve"> ces résultats à la com</w:t>
            </w:r>
            <w:r w:rsidRPr="000154CC">
              <w:rPr>
                <w:rFonts w:ascii="Avenir" w:hAnsi="Avenir"/>
              </w:rPr>
              <w:t>munauté</w:t>
            </w:r>
            <w:r>
              <w:rPr>
                <w:rFonts w:ascii="Avenir" w:hAnsi="Avenir"/>
              </w:rPr>
              <w:t xml:space="preserve"> scientifique ou à la communauté des ut</w:t>
            </w:r>
            <w:r w:rsidRPr="000154CC">
              <w:rPr>
                <w:rFonts w:ascii="Avenir" w:hAnsi="Avenir"/>
              </w:rPr>
              <w:t>ilisateurs</w:t>
            </w:r>
            <w:r>
              <w:rPr>
                <w:rFonts w:ascii="Avenir" w:hAnsi="Avenir"/>
              </w:rPr>
              <w:t xml:space="preserve"> de ces conn</w:t>
            </w:r>
            <w:r w:rsidRPr="000154CC">
              <w:rPr>
                <w:rFonts w:ascii="Avenir" w:hAnsi="Avenir"/>
              </w:rPr>
              <w:t>aissances</w:t>
            </w:r>
            <w:r w:rsidRPr="00CA5F07">
              <w:rPr>
                <w:rFonts w:ascii="Avenir" w:hAnsi="Avenir"/>
              </w:rPr>
              <w:t>? </w:t>
            </w:r>
          </w:p>
          <w:p w14:paraId="73B36396" w14:textId="77777777" w:rsidR="005451C0" w:rsidRPr="00CA5F07" w:rsidRDefault="005451C0" w:rsidP="00CE41C7">
            <w:pPr>
              <w:rPr>
                <w:rFonts w:ascii="Avenir" w:hAnsi="Avenir"/>
              </w:rPr>
            </w:pPr>
          </w:p>
          <w:p w14:paraId="440068DA" w14:textId="77777777" w:rsidR="005451C0" w:rsidRPr="00CA5F07" w:rsidRDefault="005451C0" w:rsidP="00CE41C7">
            <w:pPr>
              <w:rPr>
                <w:rFonts w:ascii="Avenir" w:hAnsi="Avenir"/>
              </w:rPr>
            </w:pPr>
            <w:r>
              <w:rPr>
                <w:rFonts w:ascii="Avenir" w:hAnsi="Avenir"/>
                <w:b/>
                <w:bCs/>
                <w:i/>
                <w:iCs/>
              </w:rPr>
              <w:t>Retombées sociales et env</w:t>
            </w:r>
            <w:r w:rsidRPr="000154CC">
              <w:rPr>
                <w:rFonts w:ascii="Avenir" w:hAnsi="Avenir"/>
                <w:b/>
                <w:bCs/>
                <w:i/>
                <w:iCs/>
              </w:rPr>
              <w:t>ironnementales</w:t>
            </w:r>
            <w:r w:rsidRPr="00CA5F07">
              <w:rPr>
                <w:rFonts w:ascii="Avenir" w:hAnsi="Avenir"/>
                <w:b/>
                <w:bCs/>
                <w:i/>
                <w:iCs/>
              </w:rPr>
              <w:t> </w:t>
            </w:r>
            <w:r>
              <w:rPr>
                <w:rFonts w:ascii="Avenir" w:hAnsi="Avenir"/>
                <w:b/>
                <w:bCs/>
                <w:i/>
                <w:iCs/>
              </w:rPr>
              <w:t>(s’il y a lieu)</w:t>
            </w:r>
          </w:p>
          <w:p w14:paraId="5EC35AAB" w14:textId="4F40BB17" w:rsidR="005451C0" w:rsidRPr="00CA5F07" w:rsidRDefault="005451C0" w:rsidP="000E0761">
            <w:pPr>
              <w:ind w:left="373" w:hanging="373"/>
              <w:rPr>
                <w:rFonts w:ascii="Avenir" w:hAnsi="Avenir"/>
              </w:rPr>
            </w:pPr>
            <w:r w:rsidRPr="00CA5F07">
              <w:rPr>
                <w:rFonts w:ascii="Avenir" w:hAnsi="Avenir"/>
              </w:rPr>
              <w:t xml:space="preserve">i. </w:t>
            </w:r>
            <w:r w:rsidR="000E0761">
              <w:rPr>
                <w:rFonts w:ascii="Avenir" w:hAnsi="Avenir"/>
              </w:rPr>
              <w:tab/>
            </w:r>
            <w:r>
              <w:rPr>
                <w:rFonts w:ascii="Avenir" w:hAnsi="Avenir"/>
              </w:rPr>
              <w:t>Quels sont les avantages pratiques de votre t</w:t>
            </w:r>
            <w:r w:rsidRPr="000154CC">
              <w:rPr>
                <w:rFonts w:ascii="Avenir" w:hAnsi="Avenir"/>
              </w:rPr>
              <w:t>ravail</w:t>
            </w:r>
            <w:r>
              <w:rPr>
                <w:rFonts w:ascii="Avenir" w:hAnsi="Avenir"/>
              </w:rPr>
              <w:t xml:space="preserve"> de rech</w:t>
            </w:r>
            <w:r w:rsidRPr="000154CC">
              <w:rPr>
                <w:rFonts w:ascii="Avenir" w:hAnsi="Avenir"/>
              </w:rPr>
              <w:t>erche</w:t>
            </w:r>
            <w:r>
              <w:rPr>
                <w:rFonts w:ascii="Avenir" w:hAnsi="Avenir"/>
              </w:rPr>
              <w:t xml:space="preserve"> pour la société ou pour l’env</w:t>
            </w:r>
            <w:r w:rsidRPr="000154CC">
              <w:rPr>
                <w:rFonts w:ascii="Avenir" w:hAnsi="Avenir"/>
              </w:rPr>
              <w:t>ironnement</w:t>
            </w:r>
            <w:r w:rsidRPr="00CA5F07">
              <w:rPr>
                <w:rFonts w:ascii="Avenir" w:hAnsi="Avenir"/>
              </w:rPr>
              <w:t>? </w:t>
            </w:r>
          </w:p>
          <w:p w14:paraId="077A4C68" w14:textId="015630A2" w:rsidR="005451C0" w:rsidRPr="00CA5F07" w:rsidRDefault="005451C0" w:rsidP="000E0761">
            <w:pPr>
              <w:ind w:left="373" w:hanging="373"/>
              <w:rPr>
                <w:rFonts w:ascii="Avenir" w:hAnsi="Avenir"/>
              </w:rPr>
            </w:pPr>
            <w:r w:rsidRPr="00CA5F07">
              <w:rPr>
                <w:rFonts w:ascii="Avenir" w:hAnsi="Avenir"/>
              </w:rPr>
              <w:t xml:space="preserve">ii. </w:t>
            </w:r>
            <w:r w:rsidR="000E0761">
              <w:rPr>
                <w:rFonts w:ascii="Avenir" w:hAnsi="Avenir"/>
              </w:rPr>
              <w:tab/>
            </w:r>
            <w:r>
              <w:rPr>
                <w:rFonts w:ascii="Avenir" w:hAnsi="Avenir"/>
              </w:rPr>
              <w:t>Qu’est-ce qui permettra de réaliser ces avantages</w:t>
            </w:r>
            <w:r w:rsidRPr="00CA5F07">
              <w:rPr>
                <w:rFonts w:ascii="Avenir" w:hAnsi="Avenir"/>
              </w:rPr>
              <w:t>? </w:t>
            </w:r>
          </w:p>
          <w:p w14:paraId="79D1F60A" w14:textId="77777777" w:rsidR="005451C0" w:rsidRPr="00CA5F07" w:rsidRDefault="005451C0" w:rsidP="00CE41C7">
            <w:pPr>
              <w:rPr>
                <w:rFonts w:ascii="Avenir" w:hAnsi="Avenir"/>
              </w:rPr>
            </w:pPr>
          </w:p>
          <w:p w14:paraId="06D8C9AF" w14:textId="77777777" w:rsidR="005451C0" w:rsidRPr="00CA5F07" w:rsidRDefault="005451C0" w:rsidP="00CE41C7">
            <w:pPr>
              <w:rPr>
                <w:rFonts w:ascii="Avenir" w:hAnsi="Avenir"/>
              </w:rPr>
            </w:pPr>
            <w:r>
              <w:rPr>
                <w:rFonts w:ascii="Avenir" w:hAnsi="Avenir"/>
                <w:b/>
                <w:bCs/>
                <w:i/>
                <w:iCs/>
              </w:rPr>
              <w:t>Retombées techno</w:t>
            </w:r>
            <w:r w:rsidRPr="000154CC">
              <w:rPr>
                <w:rFonts w:ascii="Avenir" w:hAnsi="Avenir"/>
                <w:b/>
                <w:bCs/>
                <w:i/>
                <w:iCs/>
              </w:rPr>
              <w:t>logiques</w:t>
            </w:r>
            <w:r w:rsidRPr="00CA5F07">
              <w:rPr>
                <w:rFonts w:ascii="Avenir" w:hAnsi="Avenir"/>
                <w:b/>
                <w:bCs/>
                <w:i/>
                <w:iCs/>
              </w:rPr>
              <w:t> </w:t>
            </w:r>
            <w:r>
              <w:rPr>
                <w:rFonts w:ascii="Avenir" w:hAnsi="Avenir"/>
                <w:b/>
                <w:bCs/>
                <w:i/>
                <w:iCs/>
              </w:rPr>
              <w:t>(s’il y a lieu)</w:t>
            </w:r>
          </w:p>
          <w:p w14:paraId="45BDEF5A" w14:textId="73ECEDB3" w:rsidR="005451C0" w:rsidRPr="00CA5F07" w:rsidRDefault="005451C0" w:rsidP="000E0761">
            <w:pPr>
              <w:ind w:left="373" w:hanging="373"/>
              <w:rPr>
                <w:rFonts w:ascii="Avenir" w:hAnsi="Avenir"/>
              </w:rPr>
            </w:pPr>
            <w:r w:rsidRPr="00CA5F07">
              <w:rPr>
                <w:rFonts w:ascii="Avenir" w:hAnsi="Avenir"/>
              </w:rPr>
              <w:t xml:space="preserve">i. </w:t>
            </w:r>
            <w:r w:rsidR="000E0761">
              <w:rPr>
                <w:rFonts w:ascii="Avenir" w:hAnsi="Avenir"/>
              </w:rPr>
              <w:tab/>
            </w:r>
            <w:r>
              <w:rPr>
                <w:rFonts w:ascii="Avenir" w:hAnsi="Avenir"/>
              </w:rPr>
              <w:t>Quels sont les contributions et aspects de votre t</w:t>
            </w:r>
            <w:r w:rsidRPr="000154CC">
              <w:rPr>
                <w:rFonts w:ascii="Avenir" w:hAnsi="Avenir"/>
              </w:rPr>
              <w:t>ravail</w:t>
            </w:r>
            <w:r>
              <w:rPr>
                <w:rFonts w:ascii="Avenir" w:hAnsi="Avenir"/>
              </w:rPr>
              <w:t xml:space="preserve"> de rech</w:t>
            </w:r>
            <w:r w:rsidRPr="000154CC">
              <w:rPr>
                <w:rFonts w:ascii="Avenir" w:hAnsi="Avenir"/>
              </w:rPr>
              <w:t>erche</w:t>
            </w:r>
            <w:r>
              <w:rPr>
                <w:rFonts w:ascii="Avenir" w:hAnsi="Avenir"/>
              </w:rPr>
              <w:t xml:space="preserve"> qui sont n</w:t>
            </w:r>
            <w:r w:rsidRPr="000154CC">
              <w:rPr>
                <w:rFonts w:ascii="Avenir" w:hAnsi="Avenir"/>
              </w:rPr>
              <w:t>ouveau</w:t>
            </w:r>
            <w:r>
              <w:rPr>
                <w:rFonts w:ascii="Avenir" w:hAnsi="Avenir"/>
              </w:rPr>
              <w:t>x d’un p</w:t>
            </w:r>
            <w:r w:rsidRPr="000154CC">
              <w:rPr>
                <w:rFonts w:ascii="Avenir" w:hAnsi="Avenir"/>
              </w:rPr>
              <w:t>oint de vue</w:t>
            </w:r>
            <w:r>
              <w:rPr>
                <w:rFonts w:ascii="Avenir" w:hAnsi="Avenir"/>
              </w:rPr>
              <w:t xml:space="preserve"> technique</w:t>
            </w:r>
            <w:r w:rsidRPr="00CA5F07">
              <w:rPr>
                <w:rFonts w:ascii="Avenir" w:hAnsi="Avenir"/>
              </w:rPr>
              <w:t>? </w:t>
            </w:r>
          </w:p>
          <w:p w14:paraId="2294330D" w14:textId="0C495274" w:rsidR="005451C0" w:rsidRPr="00CA5F07" w:rsidRDefault="005451C0" w:rsidP="000E0761">
            <w:pPr>
              <w:ind w:left="373" w:hanging="373"/>
              <w:rPr>
                <w:rFonts w:ascii="Avenir" w:hAnsi="Avenir"/>
              </w:rPr>
            </w:pPr>
            <w:r w:rsidRPr="000E0761">
              <w:rPr>
                <w:rFonts w:ascii="Avenir" w:hAnsi="Avenir"/>
              </w:rPr>
              <w:t xml:space="preserve">ii. </w:t>
            </w:r>
            <w:r w:rsidR="000E0761">
              <w:rPr>
                <w:rFonts w:ascii="Avenir" w:hAnsi="Avenir"/>
              </w:rPr>
              <w:tab/>
            </w:r>
            <w:r w:rsidRPr="000E0761">
              <w:rPr>
                <w:rFonts w:ascii="Avenir" w:hAnsi="Avenir"/>
                <w:i/>
              </w:rPr>
              <w:t>Qu’est-c</w:t>
            </w:r>
            <w:r w:rsidRPr="000E0761">
              <w:rPr>
                <w:rFonts w:ascii="Avenir" w:hAnsi="Avenir"/>
                <w:i/>
                <w:iCs/>
              </w:rPr>
              <w:t>e qui permettra</w:t>
            </w:r>
            <w:r>
              <w:rPr>
                <w:rFonts w:ascii="Avenir" w:hAnsi="Avenir"/>
                <w:i/>
                <w:iCs/>
              </w:rPr>
              <w:t xml:space="preserve"> de les réaliser</w:t>
            </w:r>
            <w:r w:rsidRPr="00CA5F07">
              <w:rPr>
                <w:rFonts w:ascii="Avenir" w:hAnsi="Avenir"/>
                <w:i/>
                <w:iCs/>
              </w:rPr>
              <w:t>? </w:t>
            </w:r>
          </w:p>
          <w:p w14:paraId="2A774E05" w14:textId="77777777" w:rsidR="005451C0" w:rsidRPr="00CA5F07" w:rsidRDefault="005451C0" w:rsidP="00CE41C7">
            <w:pPr>
              <w:rPr>
                <w:rFonts w:ascii="Avenir" w:hAnsi="Avenir"/>
              </w:rPr>
            </w:pPr>
          </w:p>
          <w:p w14:paraId="3DF8D68E" w14:textId="77777777" w:rsidR="005451C0" w:rsidRPr="00CA5F07" w:rsidRDefault="005451C0" w:rsidP="00CE41C7">
            <w:pPr>
              <w:rPr>
                <w:rFonts w:ascii="Avenir" w:hAnsi="Avenir"/>
                <w:b/>
                <w:bCs/>
                <w:i/>
                <w:iCs/>
              </w:rPr>
            </w:pPr>
            <w:r>
              <w:rPr>
                <w:rFonts w:ascii="Avenir" w:hAnsi="Avenir"/>
                <w:b/>
                <w:bCs/>
                <w:i/>
                <w:iCs/>
              </w:rPr>
              <w:t>Retombées pour les p</w:t>
            </w:r>
            <w:r w:rsidRPr="000154CC">
              <w:rPr>
                <w:rFonts w:ascii="Avenir" w:hAnsi="Avenir"/>
                <w:b/>
                <w:bCs/>
                <w:i/>
                <w:iCs/>
              </w:rPr>
              <w:t>olitiques publiques</w:t>
            </w:r>
            <w:r>
              <w:rPr>
                <w:rFonts w:ascii="Avenir" w:hAnsi="Avenir"/>
                <w:b/>
                <w:bCs/>
                <w:i/>
                <w:iCs/>
              </w:rPr>
              <w:t xml:space="preserve"> et le fonctionnement</w:t>
            </w:r>
            <w:r w:rsidRPr="00CA5F07">
              <w:rPr>
                <w:rFonts w:ascii="Avenir" w:hAnsi="Avenir"/>
                <w:b/>
                <w:bCs/>
                <w:i/>
                <w:iCs/>
              </w:rPr>
              <w:t> </w:t>
            </w:r>
            <w:r>
              <w:rPr>
                <w:rFonts w:ascii="Avenir" w:hAnsi="Avenir"/>
                <w:b/>
                <w:bCs/>
                <w:i/>
                <w:iCs/>
              </w:rPr>
              <w:t>(s’il y a lieu)</w:t>
            </w:r>
          </w:p>
          <w:p w14:paraId="0E4BDD08" w14:textId="4BCBAF8C" w:rsidR="005451C0" w:rsidRPr="00CA5F07" w:rsidRDefault="005451C0" w:rsidP="000E0761">
            <w:pPr>
              <w:ind w:left="373" w:hanging="373"/>
              <w:rPr>
                <w:rFonts w:ascii="Avenir" w:hAnsi="Avenir"/>
              </w:rPr>
            </w:pPr>
            <w:r w:rsidRPr="00CA5F07">
              <w:rPr>
                <w:rFonts w:ascii="Avenir" w:hAnsi="Avenir"/>
              </w:rPr>
              <w:t xml:space="preserve">i. </w:t>
            </w:r>
            <w:r w:rsidR="000E0761">
              <w:rPr>
                <w:rFonts w:ascii="Avenir" w:hAnsi="Avenir"/>
              </w:rPr>
              <w:tab/>
            </w:r>
            <w:r>
              <w:rPr>
                <w:rFonts w:ascii="Avenir" w:hAnsi="Avenir"/>
              </w:rPr>
              <w:t>En quoi les politiques et les services pourraient-ils être transformés par votre t</w:t>
            </w:r>
            <w:r w:rsidRPr="000154CC">
              <w:rPr>
                <w:rFonts w:ascii="Avenir" w:hAnsi="Avenir"/>
              </w:rPr>
              <w:t>ravail</w:t>
            </w:r>
            <w:r>
              <w:rPr>
                <w:rFonts w:ascii="Avenir" w:hAnsi="Avenir"/>
              </w:rPr>
              <w:t xml:space="preserve"> de rech</w:t>
            </w:r>
            <w:r w:rsidRPr="000154CC">
              <w:rPr>
                <w:rFonts w:ascii="Avenir" w:hAnsi="Avenir"/>
              </w:rPr>
              <w:t>erche</w:t>
            </w:r>
            <w:r w:rsidRPr="00CA5F07">
              <w:rPr>
                <w:rFonts w:ascii="Avenir" w:hAnsi="Avenir"/>
              </w:rPr>
              <w:t>? </w:t>
            </w:r>
          </w:p>
          <w:p w14:paraId="0F6B2E69" w14:textId="601A6DD7" w:rsidR="005451C0" w:rsidRPr="00CA5F07" w:rsidRDefault="005451C0" w:rsidP="000E0761">
            <w:pPr>
              <w:ind w:left="373" w:hanging="373"/>
              <w:rPr>
                <w:rFonts w:ascii="Avenir" w:hAnsi="Avenir"/>
              </w:rPr>
            </w:pPr>
            <w:r w:rsidRPr="00CA5F07">
              <w:rPr>
                <w:rFonts w:ascii="Avenir" w:hAnsi="Avenir"/>
              </w:rPr>
              <w:t xml:space="preserve">ii. </w:t>
            </w:r>
            <w:r w:rsidR="000E0761">
              <w:rPr>
                <w:rFonts w:ascii="Avenir" w:hAnsi="Avenir"/>
              </w:rPr>
              <w:tab/>
            </w:r>
            <w:r>
              <w:rPr>
                <w:rFonts w:ascii="Avenir" w:hAnsi="Avenir"/>
              </w:rPr>
              <w:t>Qu’est-ce qui permettra de réaliser ces ch</w:t>
            </w:r>
            <w:r w:rsidRPr="000154CC">
              <w:rPr>
                <w:rFonts w:ascii="Avenir" w:hAnsi="Avenir"/>
              </w:rPr>
              <w:t>angements</w:t>
            </w:r>
            <w:r w:rsidRPr="00CA5F07">
              <w:rPr>
                <w:rFonts w:ascii="Avenir" w:hAnsi="Avenir"/>
              </w:rPr>
              <w:t>? </w:t>
            </w:r>
          </w:p>
          <w:p w14:paraId="1DE035F5" w14:textId="77777777" w:rsidR="005451C0" w:rsidRPr="00CA5F07" w:rsidRDefault="005451C0" w:rsidP="00CE41C7">
            <w:pPr>
              <w:rPr>
                <w:rFonts w:ascii="Avenir" w:hAnsi="Avenir"/>
              </w:rPr>
            </w:pPr>
          </w:p>
        </w:tc>
      </w:tr>
      <w:tr w:rsidR="005451C0" w:rsidRPr="0095410B" w14:paraId="4DFB7BE8" w14:textId="77777777" w:rsidTr="00CE41C7">
        <w:trPr>
          <w:trHeight w:val="325"/>
        </w:trPr>
        <w:tc>
          <w:tcPr>
            <w:tcW w:w="9566" w:type="dxa"/>
            <w:gridSpan w:val="2"/>
            <w:shd w:val="clear" w:color="auto" w:fill="D9E2F3" w:themeFill="accent1" w:themeFillTint="33"/>
          </w:tcPr>
          <w:p w14:paraId="5B2FA5E0" w14:textId="77777777" w:rsidR="005451C0" w:rsidRPr="0095410B" w:rsidRDefault="005451C0" w:rsidP="0081404B">
            <w:pPr>
              <w:keepNext/>
              <w:rPr>
                <w:rFonts w:ascii="Avenir" w:hAnsi="Avenir"/>
                <w:highlight w:val="yellow"/>
              </w:rPr>
            </w:pPr>
            <w:r w:rsidRPr="00AD4A9B">
              <w:rPr>
                <w:rFonts w:ascii="Avenir" w:hAnsi="Avenir"/>
                <w:bCs/>
                <w:caps/>
              </w:rPr>
              <w:lastRenderedPageBreak/>
              <w:t xml:space="preserve">qualité du milieu de formation </w:t>
            </w:r>
            <w:r>
              <w:rPr>
                <w:rFonts w:ascii="Avenir" w:hAnsi="Avenir"/>
                <w:bCs/>
              </w:rPr>
              <w:t>(20 p. 100</w:t>
            </w:r>
            <w:r w:rsidRPr="0095410B">
              <w:rPr>
                <w:rFonts w:ascii="Avenir" w:hAnsi="Avenir"/>
                <w:bCs/>
              </w:rPr>
              <w:t>)</w:t>
            </w:r>
          </w:p>
        </w:tc>
      </w:tr>
      <w:tr w:rsidR="005451C0" w:rsidRPr="00CA5F07" w14:paraId="1F66E0A2" w14:textId="77777777" w:rsidTr="0081404B">
        <w:trPr>
          <w:cantSplit/>
          <w:trHeight w:val="325"/>
        </w:trPr>
        <w:tc>
          <w:tcPr>
            <w:tcW w:w="2435" w:type="dxa"/>
          </w:tcPr>
          <w:p w14:paraId="43CD64F3" w14:textId="77777777" w:rsidR="005451C0" w:rsidRDefault="005451C0" w:rsidP="00CE41C7">
            <w:pPr>
              <w:rPr>
                <w:rFonts w:ascii="Avenir" w:hAnsi="Avenir"/>
                <w:b/>
                <w:bCs/>
              </w:rPr>
            </w:pPr>
            <w:r>
              <w:rPr>
                <w:rFonts w:ascii="Avenir" w:hAnsi="Avenir"/>
                <w:b/>
                <w:bCs/>
              </w:rPr>
              <w:t>Partenaires indu</w:t>
            </w:r>
            <w:r w:rsidRPr="00AD4A9B">
              <w:rPr>
                <w:rFonts w:ascii="Avenir" w:hAnsi="Avenir"/>
                <w:b/>
                <w:bCs/>
              </w:rPr>
              <w:t>striels</w:t>
            </w:r>
            <w:r>
              <w:rPr>
                <w:rFonts w:ascii="Avenir" w:hAnsi="Avenir"/>
                <w:b/>
                <w:bCs/>
              </w:rPr>
              <w:t xml:space="preserve"> ou com</w:t>
            </w:r>
            <w:r w:rsidRPr="00AD4A9B">
              <w:rPr>
                <w:rFonts w:ascii="Avenir" w:hAnsi="Avenir"/>
                <w:b/>
                <w:bCs/>
              </w:rPr>
              <w:t>munautaires</w:t>
            </w:r>
            <w:r w:rsidRPr="00CA5F07">
              <w:rPr>
                <w:rFonts w:ascii="Avenir" w:hAnsi="Avenir"/>
                <w:b/>
                <w:bCs/>
              </w:rPr>
              <w:t xml:space="preserve"> (</w:t>
            </w:r>
            <w:r>
              <w:rPr>
                <w:rFonts w:ascii="Avenir" w:hAnsi="Avenir"/>
                <w:b/>
                <w:bCs/>
              </w:rPr>
              <w:t>s’il y a lieu</w:t>
            </w:r>
            <w:r w:rsidRPr="00CA5F07">
              <w:rPr>
                <w:rFonts w:ascii="Avenir" w:hAnsi="Avenir"/>
                <w:b/>
                <w:bCs/>
              </w:rPr>
              <w:t xml:space="preserve">) </w:t>
            </w:r>
          </w:p>
          <w:p w14:paraId="39A686CF" w14:textId="77777777" w:rsidR="005451C0" w:rsidRPr="0095410B" w:rsidRDefault="005451C0" w:rsidP="00CE41C7">
            <w:pPr>
              <w:rPr>
                <w:rFonts w:ascii="Avenir" w:hAnsi="Avenir"/>
                <w:bCs/>
              </w:rPr>
            </w:pPr>
            <w:r w:rsidRPr="0095410B">
              <w:rPr>
                <w:rFonts w:ascii="Avenir" w:hAnsi="Avenir"/>
                <w:bCs/>
              </w:rPr>
              <w:t>(</w:t>
            </w:r>
            <w:r>
              <w:rPr>
                <w:rFonts w:ascii="Avenir" w:hAnsi="Avenir"/>
                <w:bCs/>
              </w:rPr>
              <w:t>300 mots maxi.</w:t>
            </w:r>
            <w:r w:rsidRPr="0095410B">
              <w:rPr>
                <w:rFonts w:ascii="Avenir" w:hAnsi="Avenir"/>
                <w:bCs/>
              </w:rPr>
              <w:t>)</w:t>
            </w:r>
          </w:p>
        </w:tc>
        <w:tc>
          <w:tcPr>
            <w:tcW w:w="7131" w:type="dxa"/>
          </w:tcPr>
          <w:p w14:paraId="448E8672" w14:textId="77777777" w:rsidR="005451C0" w:rsidRDefault="005451C0" w:rsidP="00CE41C7">
            <w:pPr>
              <w:rPr>
                <w:rFonts w:ascii="Avenir" w:hAnsi="Avenir"/>
              </w:rPr>
            </w:pPr>
            <w:r>
              <w:rPr>
                <w:rFonts w:ascii="Avenir" w:hAnsi="Avenir"/>
              </w:rPr>
              <w:t>T</w:t>
            </w:r>
            <w:r w:rsidRPr="00AD4A9B">
              <w:rPr>
                <w:rFonts w:ascii="Avenir" w:hAnsi="Avenir"/>
              </w:rPr>
              <w:t>ous</w:t>
            </w:r>
            <w:r>
              <w:rPr>
                <w:rFonts w:ascii="Avenir" w:hAnsi="Avenir"/>
              </w:rPr>
              <w:t xml:space="preserve"> les ch</w:t>
            </w:r>
            <w:r w:rsidRPr="00AD4A9B">
              <w:rPr>
                <w:rFonts w:ascii="Avenir" w:hAnsi="Avenir"/>
              </w:rPr>
              <w:t>ercheurs</w:t>
            </w:r>
            <w:r>
              <w:rPr>
                <w:rFonts w:ascii="Avenir" w:hAnsi="Avenir"/>
              </w:rPr>
              <w:t xml:space="preserve"> et toutes les pers</w:t>
            </w:r>
            <w:r w:rsidRPr="00AD4A9B">
              <w:rPr>
                <w:rFonts w:ascii="Avenir" w:hAnsi="Avenir"/>
              </w:rPr>
              <w:t>onnes</w:t>
            </w:r>
            <w:r>
              <w:rPr>
                <w:rFonts w:ascii="Avenir" w:hAnsi="Avenir"/>
              </w:rPr>
              <w:t xml:space="preserve"> en formation du réseau MEOPAR ont accès au réseau des partenaires du MEOPAR. Nous nous attendons à ce que la pl</w:t>
            </w:r>
            <w:r w:rsidRPr="00AD4A9B">
              <w:rPr>
                <w:rFonts w:ascii="Avenir" w:hAnsi="Avenir"/>
              </w:rPr>
              <w:t>upart</w:t>
            </w:r>
            <w:r>
              <w:rPr>
                <w:rFonts w:ascii="Avenir" w:hAnsi="Avenir"/>
              </w:rPr>
              <w:t xml:space="preserve"> des projets de rech</w:t>
            </w:r>
            <w:r w:rsidRPr="00AD4A9B">
              <w:rPr>
                <w:rFonts w:ascii="Avenir" w:hAnsi="Avenir"/>
              </w:rPr>
              <w:t>erche</w:t>
            </w:r>
            <w:r>
              <w:rPr>
                <w:rFonts w:ascii="Avenir" w:hAnsi="Avenir"/>
              </w:rPr>
              <w:t xml:space="preserve"> du MEOPAR se fassent avec un partenaire com</w:t>
            </w:r>
            <w:r w:rsidRPr="00474804">
              <w:rPr>
                <w:rFonts w:ascii="Avenir" w:hAnsi="Avenir"/>
              </w:rPr>
              <w:t>munautaire</w:t>
            </w:r>
            <w:r>
              <w:rPr>
                <w:rFonts w:ascii="Avenir" w:hAnsi="Avenir"/>
              </w:rPr>
              <w:t xml:space="preserve"> ou indu</w:t>
            </w:r>
            <w:r w:rsidRPr="00474804">
              <w:rPr>
                <w:rFonts w:ascii="Avenir" w:hAnsi="Avenir"/>
              </w:rPr>
              <w:t>striel</w:t>
            </w:r>
            <w:r>
              <w:rPr>
                <w:rFonts w:ascii="Avenir" w:hAnsi="Avenir"/>
              </w:rPr>
              <w:t>, p</w:t>
            </w:r>
            <w:r w:rsidRPr="00474804">
              <w:rPr>
                <w:rFonts w:ascii="Avenir" w:hAnsi="Avenir"/>
              </w:rPr>
              <w:t>ar exemple</w:t>
            </w:r>
            <w:r>
              <w:rPr>
                <w:rFonts w:ascii="Avenir" w:hAnsi="Avenir"/>
              </w:rPr>
              <w:t xml:space="preserve"> une en</w:t>
            </w:r>
            <w:r w:rsidRPr="00474804">
              <w:rPr>
                <w:rFonts w:ascii="Avenir" w:hAnsi="Avenir"/>
              </w:rPr>
              <w:t>treprise</w:t>
            </w:r>
            <w:r>
              <w:rPr>
                <w:rFonts w:ascii="Avenir" w:hAnsi="Avenir"/>
              </w:rPr>
              <w:t>, une ONG, une com</w:t>
            </w:r>
            <w:r w:rsidRPr="00474804">
              <w:rPr>
                <w:rFonts w:ascii="Avenir" w:hAnsi="Avenir"/>
              </w:rPr>
              <w:t>munauté</w:t>
            </w:r>
            <w:r>
              <w:rPr>
                <w:rFonts w:ascii="Avenir" w:hAnsi="Avenir"/>
              </w:rPr>
              <w:t xml:space="preserve"> côtière, un m</w:t>
            </w:r>
            <w:r w:rsidRPr="00474804">
              <w:rPr>
                <w:rFonts w:ascii="Avenir" w:hAnsi="Avenir"/>
              </w:rPr>
              <w:t>inistère</w:t>
            </w:r>
            <w:r>
              <w:rPr>
                <w:rFonts w:ascii="Avenir" w:hAnsi="Avenir"/>
              </w:rPr>
              <w:t xml:space="preserve"> ou un orga</w:t>
            </w:r>
            <w:r w:rsidRPr="00474804">
              <w:rPr>
                <w:rFonts w:ascii="Avenir" w:hAnsi="Avenir"/>
              </w:rPr>
              <w:t>nisme</w:t>
            </w:r>
            <w:r>
              <w:rPr>
                <w:rFonts w:ascii="Avenir" w:hAnsi="Avenir"/>
              </w:rPr>
              <w:t xml:space="preserve"> gouv</w:t>
            </w:r>
            <w:r w:rsidRPr="00474804">
              <w:rPr>
                <w:rFonts w:ascii="Avenir" w:hAnsi="Avenir"/>
              </w:rPr>
              <w:t>ernemental</w:t>
            </w:r>
            <w:r w:rsidRPr="00CA5F07">
              <w:rPr>
                <w:rFonts w:ascii="Avenir" w:hAnsi="Avenir"/>
              </w:rPr>
              <w:t>. </w:t>
            </w:r>
          </w:p>
          <w:p w14:paraId="2AC895B0" w14:textId="77777777" w:rsidR="005451C0" w:rsidRDefault="005451C0" w:rsidP="00CE41C7">
            <w:pPr>
              <w:rPr>
                <w:rFonts w:ascii="Avenir" w:hAnsi="Avenir"/>
              </w:rPr>
            </w:pPr>
          </w:p>
          <w:p w14:paraId="6C234558" w14:textId="77777777" w:rsidR="005451C0" w:rsidRPr="005F74E4" w:rsidRDefault="005451C0" w:rsidP="00CE41C7">
            <w:pPr>
              <w:rPr>
                <w:rFonts w:ascii="Avenir" w:hAnsi="Avenir"/>
                <w:b/>
              </w:rPr>
            </w:pPr>
            <w:r>
              <w:rPr>
                <w:rFonts w:ascii="Avenir" w:hAnsi="Avenir"/>
                <w:b/>
              </w:rPr>
              <w:t>Abordez, dans cette section, les aspects suivants </w:t>
            </w:r>
            <w:r w:rsidRPr="005F74E4">
              <w:rPr>
                <w:rFonts w:ascii="Avenir" w:hAnsi="Avenir"/>
                <w:b/>
              </w:rPr>
              <w:t>:</w:t>
            </w:r>
          </w:p>
          <w:p w14:paraId="20283AF4" w14:textId="77777777" w:rsidR="005451C0" w:rsidRPr="00CA5F07" w:rsidRDefault="005451C0" w:rsidP="005451C0">
            <w:pPr>
              <w:pStyle w:val="ListParagraph"/>
              <w:widowControl/>
              <w:numPr>
                <w:ilvl w:val="0"/>
                <w:numId w:val="3"/>
              </w:numPr>
              <w:autoSpaceDE/>
              <w:autoSpaceDN/>
              <w:contextualSpacing/>
              <w:rPr>
                <w:rFonts w:ascii="Avenir" w:hAnsi="Avenir"/>
              </w:rPr>
            </w:pPr>
            <w:r>
              <w:rPr>
                <w:rFonts w:ascii="Avenir" w:hAnsi="Avenir"/>
              </w:rPr>
              <w:t>Précisez en quoi votre projet est compatible avec les buts des partenaires, avec leur rôle et avec leur contrib</w:t>
            </w:r>
            <w:r w:rsidRPr="00474804">
              <w:rPr>
                <w:rFonts w:ascii="Avenir" w:hAnsi="Avenir"/>
              </w:rPr>
              <w:t>ution</w:t>
            </w:r>
            <w:r>
              <w:rPr>
                <w:rFonts w:ascii="Avenir" w:hAnsi="Avenir"/>
              </w:rPr>
              <w:t xml:space="preserve"> au projet et précisez en quoi vous t</w:t>
            </w:r>
            <w:r w:rsidRPr="00474804">
              <w:rPr>
                <w:rFonts w:ascii="Avenir" w:hAnsi="Avenir"/>
              </w:rPr>
              <w:t>ravailler</w:t>
            </w:r>
            <w:r>
              <w:rPr>
                <w:rFonts w:ascii="Avenir" w:hAnsi="Avenir"/>
              </w:rPr>
              <w:t>ez directement en collab</w:t>
            </w:r>
            <w:r w:rsidRPr="00474804">
              <w:rPr>
                <w:rFonts w:ascii="Avenir" w:hAnsi="Avenir"/>
              </w:rPr>
              <w:t>oration</w:t>
            </w:r>
            <w:r>
              <w:rPr>
                <w:rFonts w:ascii="Avenir" w:hAnsi="Avenir"/>
              </w:rPr>
              <w:t xml:space="preserve"> avec ces partenaires</w:t>
            </w:r>
            <w:r w:rsidRPr="00CA5F07">
              <w:rPr>
                <w:rFonts w:ascii="Avenir" w:hAnsi="Avenir"/>
              </w:rPr>
              <w:t>. </w:t>
            </w:r>
          </w:p>
          <w:p w14:paraId="426A7164" w14:textId="77777777" w:rsidR="005451C0" w:rsidRPr="00CA5F07" w:rsidRDefault="005451C0" w:rsidP="005451C0">
            <w:pPr>
              <w:pStyle w:val="ListParagraph"/>
              <w:widowControl/>
              <w:numPr>
                <w:ilvl w:val="0"/>
                <w:numId w:val="3"/>
              </w:numPr>
              <w:autoSpaceDE/>
              <w:autoSpaceDN/>
              <w:contextualSpacing/>
              <w:rPr>
                <w:rFonts w:ascii="Avenir" w:hAnsi="Avenir"/>
              </w:rPr>
            </w:pPr>
            <w:r>
              <w:rPr>
                <w:rFonts w:ascii="Avenir" w:hAnsi="Avenir"/>
              </w:rPr>
              <w:t>Si votre t</w:t>
            </w:r>
            <w:r w:rsidRPr="00474804">
              <w:rPr>
                <w:rFonts w:ascii="Avenir" w:hAnsi="Avenir"/>
              </w:rPr>
              <w:t>ravail</w:t>
            </w:r>
            <w:r>
              <w:rPr>
                <w:rFonts w:ascii="Avenir" w:hAnsi="Avenir"/>
              </w:rPr>
              <w:t xml:space="preserve"> de rech</w:t>
            </w:r>
            <w:r w:rsidRPr="00474804">
              <w:rPr>
                <w:rFonts w:ascii="Avenir" w:hAnsi="Avenir"/>
              </w:rPr>
              <w:t>erche</w:t>
            </w:r>
            <w:r>
              <w:rPr>
                <w:rFonts w:ascii="Avenir" w:hAnsi="Avenir"/>
              </w:rPr>
              <w:t xml:space="preserve"> ne fait pas intervenir d’orga</w:t>
            </w:r>
            <w:r w:rsidRPr="00474804">
              <w:rPr>
                <w:rFonts w:ascii="Avenir" w:hAnsi="Avenir"/>
              </w:rPr>
              <w:t>nisme</w:t>
            </w:r>
            <w:r>
              <w:rPr>
                <w:rFonts w:ascii="Avenir" w:hAnsi="Avenir"/>
              </w:rPr>
              <w:t xml:space="preserve"> partenaire </w:t>
            </w:r>
            <w:r w:rsidRPr="00474804">
              <w:rPr>
                <w:rFonts w:ascii="Avenir" w:hAnsi="Avenir"/>
              </w:rPr>
              <w:t>à l</w:t>
            </w:r>
            <w:r>
              <w:rPr>
                <w:rFonts w:ascii="Avenir" w:hAnsi="Avenir"/>
              </w:rPr>
              <w:t>’</w:t>
            </w:r>
            <w:r w:rsidRPr="00474804">
              <w:rPr>
                <w:rFonts w:ascii="Avenir" w:hAnsi="Avenir"/>
              </w:rPr>
              <w:t>heure actuelle</w:t>
            </w:r>
            <w:r>
              <w:rPr>
                <w:rFonts w:ascii="Avenir" w:hAnsi="Avenir"/>
              </w:rPr>
              <w:t>, indiquez le type de partenaire qui serait approprié pour votre t</w:t>
            </w:r>
            <w:r w:rsidRPr="00474804">
              <w:rPr>
                <w:rFonts w:ascii="Avenir" w:hAnsi="Avenir"/>
              </w:rPr>
              <w:t>ravail</w:t>
            </w:r>
            <w:r>
              <w:rPr>
                <w:rFonts w:ascii="Avenir" w:hAnsi="Avenir"/>
              </w:rPr>
              <w:t xml:space="preserve"> de rech</w:t>
            </w:r>
            <w:r w:rsidRPr="00474804">
              <w:rPr>
                <w:rFonts w:ascii="Avenir" w:hAnsi="Avenir"/>
              </w:rPr>
              <w:t>erche</w:t>
            </w:r>
            <w:r>
              <w:rPr>
                <w:rFonts w:ascii="Avenir" w:hAnsi="Avenir"/>
              </w:rPr>
              <w:t xml:space="preserve"> et précisez en quoi votre t</w:t>
            </w:r>
            <w:r w:rsidRPr="00474804">
              <w:rPr>
                <w:rFonts w:ascii="Avenir" w:hAnsi="Avenir"/>
              </w:rPr>
              <w:t>ravail</w:t>
            </w:r>
            <w:r>
              <w:rPr>
                <w:rFonts w:ascii="Avenir" w:hAnsi="Avenir"/>
              </w:rPr>
              <w:t xml:space="preserve"> de rech</w:t>
            </w:r>
            <w:r w:rsidRPr="00474804">
              <w:rPr>
                <w:rFonts w:ascii="Avenir" w:hAnsi="Avenir"/>
              </w:rPr>
              <w:t>erche</w:t>
            </w:r>
            <w:r>
              <w:rPr>
                <w:rFonts w:ascii="Avenir" w:hAnsi="Avenir"/>
              </w:rPr>
              <w:t xml:space="preserve"> pourrait profiter de la p</w:t>
            </w:r>
            <w:r w:rsidRPr="00474804">
              <w:rPr>
                <w:rFonts w:ascii="Avenir" w:hAnsi="Avenir"/>
              </w:rPr>
              <w:t>articipation</w:t>
            </w:r>
            <w:r>
              <w:rPr>
                <w:rFonts w:ascii="Avenir" w:hAnsi="Avenir"/>
              </w:rPr>
              <w:t xml:space="preserve"> de ce partenaire (mobilisation des conn</w:t>
            </w:r>
            <w:r w:rsidRPr="00474804">
              <w:rPr>
                <w:rFonts w:ascii="Avenir" w:hAnsi="Avenir"/>
              </w:rPr>
              <w:t>aissances</w:t>
            </w:r>
            <w:r>
              <w:rPr>
                <w:rFonts w:ascii="Avenir" w:hAnsi="Avenir"/>
              </w:rPr>
              <w:t>, app</w:t>
            </w:r>
            <w:r w:rsidRPr="00474804">
              <w:rPr>
                <w:rFonts w:ascii="Avenir" w:hAnsi="Avenir"/>
              </w:rPr>
              <w:t>rentissage</w:t>
            </w:r>
            <w:r>
              <w:rPr>
                <w:rFonts w:ascii="Avenir" w:hAnsi="Avenir"/>
              </w:rPr>
              <w:t xml:space="preserve"> expérientiel, mise au point de techno</w:t>
            </w:r>
            <w:r w:rsidRPr="00474804">
              <w:rPr>
                <w:rFonts w:ascii="Avenir" w:hAnsi="Avenir"/>
              </w:rPr>
              <w:t>logies</w:t>
            </w:r>
            <w:r>
              <w:rPr>
                <w:rFonts w:ascii="Avenir" w:hAnsi="Avenir"/>
              </w:rPr>
              <w:t xml:space="preserve"> en collab</w:t>
            </w:r>
            <w:r w:rsidRPr="00474804">
              <w:rPr>
                <w:rFonts w:ascii="Avenir" w:hAnsi="Avenir"/>
              </w:rPr>
              <w:t>oration</w:t>
            </w:r>
            <w:r>
              <w:rPr>
                <w:rFonts w:ascii="Avenir" w:hAnsi="Avenir"/>
              </w:rPr>
              <w:t>, etc.). Le MEOPAR mettra si possible les projets de pers</w:t>
            </w:r>
            <w:r w:rsidRPr="00474804">
              <w:rPr>
                <w:rFonts w:ascii="Avenir" w:hAnsi="Avenir"/>
              </w:rPr>
              <w:t>onnes</w:t>
            </w:r>
            <w:r>
              <w:rPr>
                <w:rFonts w:ascii="Avenir" w:hAnsi="Avenir"/>
              </w:rPr>
              <w:t xml:space="preserve"> en formation en rel</w:t>
            </w:r>
            <w:r w:rsidRPr="00474804">
              <w:rPr>
                <w:rFonts w:ascii="Avenir" w:hAnsi="Avenir"/>
              </w:rPr>
              <w:t>ation</w:t>
            </w:r>
            <w:r>
              <w:rPr>
                <w:rFonts w:ascii="Avenir" w:hAnsi="Avenir"/>
              </w:rPr>
              <w:t xml:space="preserve"> avec des partenaires appropriés du réseau</w:t>
            </w:r>
            <w:r w:rsidRPr="00CA5F07">
              <w:rPr>
                <w:rFonts w:ascii="Avenir" w:hAnsi="Avenir"/>
              </w:rPr>
              <w:t>. </w:t>
            </w:r>
          </w:p>
          <w:p w14:paraId="088CDF80" w14:textId="77777777" w:rsidR="005451C0" w:rsidRPr="00CA5F07" w:rsidRDefault="005451C0" w:rsidP="00CE41C7">
            <w:pPr>
              <w:rPr>
                <w:rFonts w:ascii="Avenir" w:hAnsi="Avenir"/>
                <w:highlight w:val="yellow"/>
              </w:rPr>
            </w:pPr>
          </w:p>
        </w:tc>
      </w:tr>
      <w:tr w:rsidR="005451C0" w:rsidRPr="00CA5F07" w14:paraId="31FE5905" w14:textId="77777777" w:rsidTr="00CE41C7">
        <w:trPr>
          <w:cantSplit/>
          <w:trHeight w:val="325"/>
        </w:trPr>
        <w:tc>
          <w:tcPr>
            <w:tcW w:w="2435" w:type="dxa"/>
          </w:tcPr>
          <w:p w14:paraId="48C463FE" w14:textId="77777777" w:rsidR="005451C0" w:rsidRDefault="005451C0" w:rsidP="00CE41C7">
            <w:pPr>
              <w:rPr>
                <w:rFonts w:ascii="Avenir" w:hAnsi="Avenir"/>
                <w:b/>
                <w:bCs/>
              </w:rPr>
            </w:pPr>
            <w:r>
              <w:rPr>
                <w:rFonts w:ascii="Avenir" w:hAnsi="Avenir"/>
                <w:b/>
                <w:bCs/>
              </w:rPr>
              <w:t>En quoi votre projet transcende-t-il les cloisonnements conventionnels entre disc</w:t>
            </w:r>
            <w:r w:rsidRPr="00474804">
              <w:rPr>
                <w:rFonts w:ascii="Avenir" w:hAnsi="Avenir"/>
                <w:b/>
                <w:bCs/>
              </w:rPr>
              <w:t>iplines</w:t>
            </w:r>
            <w:r w:rsidRPr="00CA5F07">
              <w:rPr>
                <w:rFonts w:ascii="Avenir" w:hAnsi="Avenir"/>
                <w:b/>
                <w:bCs/>
              </w:rPr>
              <w:t xml:space="preserve">? </w:t>
            </w:r>
          </w:p>
          <w:p w14:paraId="313CE981" w14:textId="77777777" w:rsidR="005451C0" w:rsidRPr="0095410B" w:rsidRDefault="005451C0" w:rsidP="00CE41C7">
            <w:pPr>
              <w:rPr>
                <w:rFonts w:ascii="Avenir" w:hAnsi="Avenir"/>
              </w:rPr>
            </w:pPr>
            <w:r w:rsidRPr="0095410B">
              <w:rPr>
                <w:rFonts w:ascii="Avenir" w:hAnsi="Avenir"/>
                <w:bCs/>
              </w:rPr>
              <w:t>(</w:t>
            </w:r>
            <w:r>
              <w:rPr>
                <w:rFonts w:ascii="Avenir" w:hAnsi="Avenir"/>
                <w:bCs/>
              </w:rPr>
              <w:t>300 mots maxi.</w:t>
            </w:r>
            <w:r w:rsidRPr="0095410B">
              <w:rPr>
                <w:rFonts w:ascii="Avenir" w:hAnsi="Avenir"/>
                <w:bCs/>
              </w:rPr>
              <w:t>) </w:t>
            </w:r>
          </w:p>
          <w:p w14:paraId="08D6D8BA" w14:textId="77777777" w:rsidR="005451C0" w:rsidRPr="00CA5F07" w:rsidRDefault="005451C0" w:rsidP="00CE41C7">
            <w:pPr>
              <w:rPr>
                <w:rFonts w:ascii="Avenir" w:hAnsi="Avenir"/>
                <w:b/>
                <w:bCs/>
              </w:rPr>
            </w:pPr>
          </w:p>
        </w:tc>
        <w:tc>
          <w:tcPr>
            <w:tcW w:w="7131" w:type="dxa"/>
          </w:tcPr>
          <w:p w14:paraId="35450966" w14:textId="77777777" w:rsidR="005451C0" w:rsidRDefault="005451C0" w:rsidP="00CE41C7">
            <w:pPr>
              <w:rPr>
                <w:rFonts w:ascii="Avenir" w:hAnsi="Avenir"/>
              </w:rPr>
            </w:pPr>
            <w:r>
              <w:rPr>
                <w:rFonts w:ascii="Avenir" w:hAnsi="Avenir"/>
              </w:rPr>
              <w:t>Les activités de rech</w:t>
            </w:r>
            <w:r w:rsidRPr="00474804">
              <w:rPr>
                <w:rFonts w:ascii="Avenir" w:hAnsi="Avenir"/>
              </w:rPr>
              <w:t>erche</w:t>
            </w:r>
            <w:r>
              <w:rPr>
                <w:rFonts w:ascii="Avenir" w:hAnsi="Avenir"/>
              </w:rPr>
              <w:t xml:space="preserve"> transdisciplinaires (c’</w:t>
            </w:r>
            <w:r w:rsidRPr="00474804">
              <w:rPr>
                <w:rFonts w:ascii="Avenir" w:hAnsi="Avenir"/>
              </w:rPr>
              <w:t>est-à-dire</w:t>
            </w:r>
            <w:r>
              <w:rPr>
                <w:rFonts w:ascii="Avenir" w:hAnsi="Avenir"/>
              </w:rPr>
              <w:t xml:space="preserve"> la collab</w:t>
            </w:r>
            <w:r w:rsidRPr="00474804">
              <w:rPr>
                <w:rFonts w:ascii="Avenir" w:hAnsi="Avenir"/>
              </w:rPr>
              <w:t>oration</w:t>
            </w:r>
            <w:r>
              <w:rPr>
                <w:rFonts w:ascii="Avenir" w:hAnsi="Avenir"/>
              </w:rPr>
              <w:t xml:space="preserve"> avec des pers</w:t>
            </w:r>
            <w:r w:rsidRPr="00474804">
              <w:rPr>
                <w:rFonts w:ascii="Avenir" w:hAnsi="Avenir"/>
              </w:rPr>
              <w:t>onnes</w:t>
            </w:r>
            <w:r>
              <w:rPr>
                <w:rFonts w:ascii="Avenir" w:hAnsi="Avenir"/>
              </w:rPr>
              <w:t xml:space="preserve"> de disc</w:t>
            </w:r>
            <w:r w:rsidRPr="00474804">
              <w:rPr>
                <w:rFonts w:ascii="Avenir" w:hAnsi="Avenir"/>
              </w:rPr>
              <w:t>iplines</w:t>
            </w:r>
            <w:r>
              <w:rPr>
                <w:rFonts w:ascii="Avenir" w:hAnsi="Avenir"/>
              </w:rPr>
              <w:t xml:space="preserve"> autres que la vôtre) sont un aspect important du fonctionnement du MEOPAR</w:t>
            </w:r>
            <w:r w:rsidRPr="00CA5F07">
              <w:rPr>
                <w:rFonts w:ascii="Avenir" w:hAnsi="Avenir"/>
              </w:rPr>
              <w:t xml:space="preserve">. </w:t>
            </w:r>
          </w:p>
          <w:p w14:paraId="34865FE1" w14:textId="77777777" w:rsidR="005451C0" w:rsidRDefault="005451C0" w:rsidP="00CE41C7">
            <w:pPr>
              <w:rPr>
                <w:rFonts w:ascii="Avenir" w:hAnsi="Avenir"/>
              </w:rPr>
            </w:pPr>
          </w:p>
          <w:p w14:paraId="2218FBB4" w14:textId="77777777" w:rsidR="005451C0" w:rsidRPr="005F74E4" w:rsidRDefault="005451C0" w:rsidP="00CE41C7">
            <w:pPr>
              <w:rPr>
                <w:rFonts w:ascii="Avenir" w:hAnsi="Avenir"/>
                <w:b/>
              </w:rPr>
            </w:pPr>
            <w:r>
              <w:rPr>
                <w:rFonts w:ascii="Avenir" w:hAnsi="Avenir"/>
                <w:b/>
              </w:rPr>
              <w:t>Veuillez, dans cette section, aborder les aspects suivants :</w:t>
            </w:r>
            <w:r w:rsidRPr="005F74E4">
              <w:rPr>
                <w:rFonts w:ascii="Avenir" w:hAnsi="Avenir"/>
                <w:b/>
              </w:rPr>
              <w:t> </w:t>
            </w:r>
          </w:p>
          <w:p w14:paraId="337CEE60" w14:textId="512ACF4D" w:rsidR="005451C0" w:rsidRPr="00CA5F07" w:rsidRDefault="005451C0" w:rsidP="0081404B">
            <w:pPr>
              <w:pStyle w:val="ListParagraph"/>
              <w:widowControl/>
              <w:numPr>
                <w:ilvl w:val="0"/>
                <w:numId w:val="17"/>
              </w:numPr>
              <w:autoSpaceDE/>
              <w:autoSpaceDN/>
              <w:contextualSpacing/>
              <w:rPr>
                <w:rFonts w:ascii="Avenir" w:hAnsi="Avenir"/>
              </w:rPr>
            </w:pPr>
            <w:r>
              <w:rPr>
                <w:rFonts w:ascii="Avenir" w:hAnsi="Avenir"/>
              </w:rPr>
              <w:t>Décrivez ce que vous prévoyez de faire pour d</w:t>
            </w:r>
            <w:r w:rsidRPr="00474804">
              <w:rPr>
                <w:rFonts w:ascii="Avenir" w:hAnsi="Avenir"/>
              </w:rPr>
              <w:t>évelopper</w:t>
            </w:r>
            <w:r>
              <w:rPr>
                <w:rFonts w:ascii="Avenir" w:hAnsi="Avenir"/>
              </w:rPr>
              <w:t xml:space="preserve"> votre réseau de rel</w:t>
            </w:r>
            <w:r w:rsidRPr="00474804">
              <w:rPr>
                <w:rFonts w:ascii="Avenir" w:hAnsi="Avenir"/>
              </w:rPr>
              <w:t>ations</w:t>
            </w:r>
            <w:r>
              <w:rPr>
                <w:rFonts w:ascii="Avenir" w:hAnsi="Avenir"/>
              </w:rPr>
              <w:t xml:space="preserve"> avec d’autres disc</w:t>
            </w:r>
            <w:r w:rsidRPr="00474804">
              <w:rPr>
                <w:rFonts w:ascii="Avenir" w:hAnsi="Avenir"/>
              </w:rPr>
              <w:t>iplines</w:t>
            </w:r>
            <w:r>
              <w:rPr>
                <w:rFonts w:ascii="Avenir" w:hAnsi="Avenir"/>
              </w:rPr>
              <w:t xml:space="preserve"> dans le cadre du MEOPAR</w:t>
            </w:r>
            <w:r w:rsidRPr="00CA5F07">
              <w:rPr>
                <w:rFonts w:ascii="Avenir" w:hAnsi="Avenir"/>
              </w:rPr>
              <w:t>.</w:t>
            </w:r>
          </w:p>
          <w:p w14:paraId="5AD1A560" w14:textId="06F39EA3" w:rsidR="005451C0" w:rsidRPr="00CA5F07" w:rsidRDefault="005451C0" w:rsidP="0081404B">
            <w:pPr>
              <w:pStyle w:val="ListParagraph"/>
              <w:widowControl/>
              <w:numPr>
                <w:ilvl w:val="0"/>
                <w:numId w:val="17"/>
              </w:numPr>
              <w:autoSpaceDE/>
              <w:autoSpaceDN/>
              <w:contextualSpacing/>
              <w:rPr>
                <w:rFonts w:ascii="Avenir" w:hAnsi="Avenir"/>
              </w:rPr>
            </w:pPr>
            <w:r>
              <w:rPr>
                <w:rFonts w:ascii="Avenir" w:hAnsi="Avenir"/>
              </w:rPr>
              <w:t>En quoi le projet que vous proposez est-il lié à d’autres projets/activités dans le réseau MEOPAR</w:t>
            </w:r>
            <w:r w:rsidRPr="00CA5F07">
              <w:rPr>
                <w:rFonts w:ascii="Avenir" w:hAnsi="Avenir"/>
              </w:rPr>
              <w:t>? </w:t>
            </w:r>
          </w:p>
          <w:p w14:paraId="37C23F2C" w14:textId="77777777" w:rsidR="005451C0" w:rsidRPr="00CA5F07" w:rsidRDefault="005451C0" w:rsidP="00CE41C7">
            <w:pPr>
              <w:rPr>
                <w:rFonts w:ascii="Avenir" w:hAnsi="Avenir"/>
                <w:highlight w:val="yellow"/>
              </w:rPr>
            </w:pPr>
          </w:p>
        </w:tc>
      </w:tr>
      <w:tr w:rsidR="005451C0" w:rsidRPr="00CA5F07" w14:paraId="0FE8137D" w14:textId="77777777" w:rsidTr="00CE41C7">
        <w:trPr>
          <w:trHeight w:val="325"/>
        </w:trPr>
        <w:tc>
          <w:tcPr>
            <w:tcW w:w="2435" w:type="dxa"/>
          </w:tcPr>
          <w:p w14:paraId="05A9ED16" w14:textId="77777777" w:rsidR="005451C0" w:rsidRPr="00CA5F07" w:rsidRDefault="005451C0" w:rsidP="00CE41C7">
            <w:pPr>
              <w:rPr>
                <w:rFonts w:ascii="Avenir" w:hAnsi="Avenir"/>
              </w:rPr>
            </w:pPr>
            <w:r>
              <w:rPr>
                <w:rFonts w:ascii="Avenir" w:hAnsi="Avenir"/>
                <w:b/>
                <w:bCs/>
              </w:rPr>
              <w:t>Contexte de formation</w:t>
            </w:r>
            <w:r w:rsidRPr="00CA5F07">
              <w:rPr>
                <w:rFonts w:ascii="Avenir" w:hAnsi="Avenir"/>
                <w:b/>
                <w:bCs/>
              </w:rPr>
              <w:t xml:space="preserve"> </w:t>
            </w:r>
            <w:r w:rsidRPr="00603324">
              <w:rPr>
                <w:rFonts w:ascii="Avenir" w:hAnsi="Avenir"/>
                <w:bCs/>
              </w:rPr>
              <w:t>(</w:t>
            </w:r>
            <w:r>
              <w:rPr>
                <w:rFonts w:ascii="Avenir" w:hAnsi="Avenir"/>
                <w:bCs/>
              </w:rPr>
              <w:t>300 mots maxi.</w:t>
            </w:r>
            <w:r w:rsidRPr="00603324">
              <w:rPr>
                <w:rFonts w:ascii="Avenir" w:hAnsi="Avenir"/>
                <w:bCs/>
              </w:rPr>
              <w:t>) </w:t>
            </w:r>
          </w:p>
          <w:p w14:paraId="62F9176B" w14:textId="77777777" w:rsidR="005451C0" w:rsidRPr="00CA5F07" w:rsidRDefault="005451C0" w:rsidP="00CE41C7">
            <w:pPr>
              <w:rPr>
                <w:rFonts w:ascii="Avenir" w:hAnsi="Avenir"/>
                <w:b/>
                <w:bCs/>
              </w:rPr>
            </w:pPr>
          </w:p>
        </w:tc>
        <w:tc>
          <w:tcPr>
            <w:tcW w:w="7131" w:type="dxa"/>
          </w:tcPr>
          <w:p w14:paraId="09044714" w14:textId="77777777" w:rsidR="005451C0" w:rsidRPr="005F74E4" w:rsidRDefault="005451C0" w:rsidP="00CE41C7">
            <w:pPr>
              <w:rPr>
                <w:rFonts w:ascii="Avenir" w:hAnsi="Avenir"/>
                <w:b/>
              </w:rPr>
            </w:pPr>
            <w:r>
              <w:rPr>
                <w:rFonts w:ascii="Avenir" w:hAnsi="Avenir"/>
                <w:b/>
              </w:rPr>
              <w:t>Décrivez les ress</w:t>
            </w:r>
            <w:r w:rsidRPr="00474804">
              <w:rPr>
                <w:rFonts w:ascii="Avenir" w:hAnsi="Avenir"/>
                <w:b/>
              </w:rPr>
              <w:t>ources</w:t>
            </w:r>
            <w:r>
              <w:rPr>
                <w:rFonts w:ascii="Avenir" w:hAnsi="Avenir"/>
                <w:b/>
              </w:rPr>
              <w:t xml:space="preserve"> disp</w:t>
            </w:r>
            <w:r w:rsidRPr="00474804">
              <w:rPr>
                <w:rFonts w:ascii="Avenir" w:hAnsi="Avenir"/>
                <w:b/>
              </w:rPr>
              <w:t>onibles</w:t>
            </w:r>
            <w:r>
              <w:rPr>
                <w:rFonts w:ascii="Avenir" w:hAnsi="Avenir"/>
                <w:b/>
              </w:rPr>
              <w:t xml:space="preserve"> p</w:t>
            </w:r>
            <w:r w:rsidRPr="00474804">
              <w:rPr>
                <w:rFonts w:ascii="Avenir" w:hAnsi="Avenir"/>
                <w:b/>
              </w:rPr>
              <w:t>ar l</w:t>
            </w:r>
            <w:r>
              <w:rPr>
                <w:rFonts w:ascii="Avenir" w:hAnsi="Avenir"/>
                <w:b/>
              </w:rPr>
              <w:t>’</w:t>
            </w:r>
            <w:r w:rsidRPr="00474804">
              <w:rPr>
                <w:rFonts w:ascii="Avenir" w:hAnsi="Avenir"/>
                <w:b/>
              </w:rPr>
              <w:t>intermédiaire</w:t>
            </w:r>
            <w:r>
              <w:rPr>
                <w:rFonts w:ascii="Avenir" w:hAnsi="Avenir"/>
                <w:b/>
              </w:rPr>
              <w:t xml:space="preserve"> du directeur de rech</w:t>
            </w:r>
            <w:r w:rsidRPr="00474804">
              <w:rPr>
                <w:rFonts w:ascii="Avenir" w:hAnsi="Avenir"/>
                <w:b/>
              </w:rPr>
              <w:t>erche</w:t>
            </w:r>
            <w:r>
              <w:rPr>
                <w:rFonts w:ascii="Avenir" w:hAnsi="Avenir"/>
                <w:b/>
              </w:rPr>
              <w:t xml:space="preserve"> que vous proposez pour le projet, du d</w:t>
            </w:r>
            <w:r w:rsidRPr="00474804">
              <w:rPr>
                <w:rFonts w:ascii="Avenir" w:hAnsi="Avenir"/>
                <w:b/>
              </w:rPr>
              <w:t>épartement</w:t>
            </w:r>
            <w:r>
              <w:rPr>
                <w:rFonts w:ascii="Avenir" w:hAnsi="Avenir"/>
                <w:b/>
              </w:rPr>
              <w:t xml:space="preserve"> et de l’étab</w:t>
            </w:r>
            <w:r w:rsidRPr="00474804">
              <w:rPr>
                <w:rFonts w:ascii="Avenir" w:hAnsi="Avenir"/>
                <w:b/>
              </w:rPr>
              <w:t>lissement</w:t>
            </w:r>
            <w:r>
              <w:rPr>
                <w:rFonts w:ascii="Avenir" w:hAnsi="Avenir"/>
                <w:b/>
              </w:rPr>
              <w:t xml:space="preserve">  :</w:t>
            </w:r>
          </w:p>
          <w:p w14:paraId="042790A1" w14:textId="5E4CE3C2" w:rsidR="005451C0" w:rsidRPr="00CA5F07" w:rsidRDefault="005451C0" w:rsidP="0081404B">
            <w:pPr>
              <w:pStyle w:val="ListParagraph"/>
              <w:widowControl/>
              <w:numPr>
                <w:ilvl w:val="0"/>
                <w:numId w:val="18"/>
              </w:numPr>
              <w:autoSpaceDE/>
              <w:autoSpaceDN/>
              <w:contextualSpacing/>
              <w:rPr>
                <w:rFonts w:ascii="Avenir" w:hAnsi="Avenir"/>
              </w:rPr>
            </w:pPr>
            <w:r>
              <w:rPr>
                <w:rFonts w:ascii="Avenir" w:hAnsi="Avenir"/>
              </w:rPr>
              <w:t>Ce projet fait-il partie d’un prog</w:t>
            </w:r>
            <w:r w:rsidRPr="00474804">
              <w:rPr>
                <w:rFonts w:ascii="Avenir" w:hAnsi="Avenir"/>
              </w:rPr>
              <w:t>ramme</w:t>
            </w:r>
            <w:r>
              <w:rPr>
                <w:rFonts w:ascii="Avenir" w:hAnsi="Avenir"/>
              </w:rPr>
              <w:t xml:space="preserve"> de rech</w:t>
            </w:r>
            <w:r w:rsidRPr="00474804">
              <w:rPr>
                <w:rFonts w:ascii="Avenir" w:hAnsi="Avenir"/>
              </w:rPr>
              <w:t>erche</w:t>
            </w:r>
            <w:r>
              <w:rPr>
                <w:rFonts w:ascii="Avenir" w:hAnsi="Avenir"/>
              </w:rPr>
              <w:t xml:space="preserve"> de plus grande envergure</w:t>
            </w:r>
            <w:r w:rsidRPr="00CA5F07">
              <w:rPr>
                <w:rFonts w:ascii="Avenir" w:hAnsi="Avenir"/>
              </w:rPr>
              <w:t>? </w:t>
            </w:r>
          </w:p>
          <w:p w14:paraId="7CE4131A" w14:textId="7E4D33D9" w:rsidR="005451C0" w:rsidRPr="00CA5F07" w:rsidRDefault="005451C0" w:rsidP="0081404B">
            <w:pPr>
              <w:pStyle w:val="ListParagraph"/>
              <w:widowControl/>
              <w:numPr>
                <w:ilvl w:val="0"/>
                <w:numId w:val="18"/>
              </w:numPr>
              <w:autoSpaceDE/>
              <w:autoSpaceDN/>
              <w:contextualSpacing/>
              <w:rPr>
                <w:rFonts w:ascii="Avenir" w:hAnsi="Avenir"/>
              </w:rPr>
            </w:pPr>
            <w:r>
              <w:rPr>
                <w:rFonts w:ascii="Avenir" w:hAnsi="Avenir"/>
              </w:rPr>
              <w:t>Quels seront les liens de votre projet avec le prog</w:t>
            </w:r>
            <w:r w:rsidRPr="00474804">
              <w:rPr>
                <w:rFonts w:ascii="Avenir" w:hAnsi="Avenir"/>
              </w:rPr>
              <w:t>ramme</w:t>
            </w:r>
            <w:r>
              <w:rPr>
                <w:rFonts w:ascii="Avenir" w:hAnsi="Avenir"/>
              </w:rPr>
              <w:t xml:space="preserve"> de rech</w:t>
            </w:r>
            <w:r w:rsidRPr="00474804">
              <w:rPr>
                <w:rFonts w:ascii="Avenir" w:hAnsi="Avenir"/>
              </w:rPr>
              <w:t>erche</w:t>
            </w:r>
            <w:r>
              <w:rPr>
                <w:rFonts w:ascii="Avenir" w:hAnsi="Avenir"/>
              </w:rPr>
              <w:t xml:space="preserve"> de plus grande envergure et quel appui ce prog</w:t>
            </w:r>
            <w:r w:rsidRPr="00474804">
              <w:rPr>
                <w:rFonts w:ascii="Avenir" w:hAnsi="Avenir"/>
              </w:rPr>
              <w:t>ramme</w:t>
            </w:r>
            <w:r>
              <w:rPr>
                <w:rFonts w:ascii="Avenir" w:hAnsi="Avenir"/>
              </w:rPr>
              <w:t xml:space="preserve"> lui apportera-t-il</w:t>
            </w:r>
            <w:r w:rsidRPr="00CA5F07">
              <w:rPr>
                <w:rFonts w:ascii="Avenir" w:hAnsi="Avenir"/>
              </w:rPr>
              <w:t>?</w:t>
            </w:r>
          </w:p>
          <w:p w14:paraId="54BDC980" w14:textId="77777777" w:rsidR="005451C0" w:rsidRPr="00CA5F07" w:rsidRDefault="005451C0" w:rsidP="00CE41C7">
            <w:pPr>
              <w:rPr>
                <w:rFonts w:ascii="Avenir" w:hAnsi="Avenir"/>
                <w:highlight w:val="yellow"/>
              </w:rPr>
            </w:pPr>
          </w:p>
        </w:tc>
      </w:tr>
      <w:tr w:rsidR="005451C0" w:rsidRPr="005F74E4" w14:paraId="114826EE" w14:textId="77777777" w:rsidTr="00CE41C7">
        <w:trPr>
          <w:trHeight w:val="325"/>
        </w:trPr>
        <w:tc>
          <w:tcPr>
            <w:tcW w:w="2435" w:type="dxa"/>
          </w:tcPr>
          <w:p w14:paraId="554049AC" w14:textId="77777777" w:rsidR="005451C0" w:rsidRPr="00CA5F07" w:rsidRDefault="005451C0" w:rsidP="00CE41C7">
            <w:pPr>
              <w:rPr>
                <w:rFonts w:ascii="Avenir" w:hAnsi="Avenir"/>
              </w:rPr>
            </w:pPr>
            <w:r>
              <w:rPr>
                <w:rFonts w:ascii="Avenir" w:hAnsi="Avenir"/>
                <w:b/>
                <w:bCs/>
              </w:rPr>
              <w:lastRenderedPageBreak/>
              <w:t>Autres fonds obtenus</w:t>
            </w:r>
          </w:p>
        </w:tc>
        <w:tc>
          <w:tcPr>
            <w:tcW w:w="7131" w:type="dxa"/>
          </w:tcPr>
          <w:p w14:paraId="1E572C38" w14:textId="77777777" w:rsidR="005451C0" w:rsidRPr="005F74E4" w:rsidRDefault="005451C0" w:rsidP="00CE41C7">
            <w:pPr>
              <w:rPr>
                <w:rFonts w:ascii="Avenir" w:hAnsi="Avenir"/>
                <w:b/>
              </w:rPr>
            </w:pPr>
            <w:r>
              <w:rPr>
                <w:rFonts w:ascii="Avenir" w:hAnsi="Avenir"/>
                <w:b/>
              </w:rPr>
              <w:t>Fournissez le montant total des fonds et du soutien que vous avez d</w:t>
            </w:r>
            <w:r w:rsidRPr="00474804">
              <w:rPr>
                <w:rFonts w:ascii="Avenir" w:hAnsi="Avenir"/>
                <w:b/>
              </w:rPr>
              <w:t>éjà</w:t>
            </w:r>
            <w:r>
              <w:rPr>
                <w:rFonts w:ascii="Avenir" w:hAnsi="Avenir"/>
                <w:b/>
              </w:rPr>
              <w:t xml:space="preserve"> obtenus (avec tous les traitements) et la source de ces fonds pour la période proposée pour le projet. </w:t>
            </w:r>
          </w:p>
        </w:tc>
      </w:tr>
    </w:tbl>
    <w:p w14:paraId="21239FB5" w14:textId="77777777" w:rsidR="005451C0" w:rsidRDefault="005451C0" w:rsidP="00862BE1">
      <w:pPr>
        <w:rPr>
          <w:lang w:bidi="ar-SA"/>
        </w:rPr>
      </w:pPr>
    </w:p>
    <w:p w14:paraId="0653E6D7" w14:textId="77777777" w:rsidR="00862BE1" w:rsidRPr="00862BE1" w:rsidRDefault="00862BE1" w:rsidP="00862BE1">
      <w:pPr>
        <w:rPr>
          <w:lang w:bidi="ar-SA"/>
        </w:rPr>
      </w:pPr>
    </w:p>
    <w:p w14:paraId="5E654D64" w14:textId="77777777" w:rsidR="00264CBE" w:rsidRDefault="00264CBE"/>
    <w:sectPr w:rsidR="00264CBE" w:rsidSect="00B75C85">
      <w:footerReference w:type="even" r:id="rId12"/>
      <w:footerReference w:type="default" r:id="rId13"/>
      <w:headerReference w:type="first" r:id="rId14"/>
      <w:pgSz w:w="12240" w:h="15840"/>
      <w:pgMar w:top="1440" w:right="1325" w:bottom="720" w:left="133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16946" w14:textId="77777777" w:rsidR="00C47527" w:rsidRDefault="00C47527">
      <w:r>
        <w:separator/>
      </w:r>
    </w:p>
  </w:endnote>
  <w:endnote w:type="continuationSeparator" w:id="0">
    <w:p w14:paraId="6D3A221D" w14:textId="77777777" w:rsidR="00C47527" w:rsidRDefault="00C4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panose1 w:val="020B0503020203020204"/>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EF2F" w14:textId="77777777" w:rsidR="004D5367" w:rsidRDefault="00893DF2" w:rsidP="00D22A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39D3E" w14:textId="77777777" w:rsidR="004D5367" w:rsidRDefault="00C47527" w:rsidP="004D53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7487" w14:textId="77777777" w:rsidR="004D5367" w:rsidRDefault="00893DF2" w:rsidP="00D22A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E4E">
      <w:rPr>
        <w:rStyle w:val="PageNumber"/>
        <w:noProof/>
      </w:rPr>
      <w:t>2</w:t>
    </w:r>
    <w:r>
      <w:rPr>
        <w:rStyle w:val="PageNumber"/>
      </w:rPr>
      <w:fldChar w:fldCharType="end"/>
    </w:r>
  </w:p>
  <w:p w14:paraId="6DED1AFC" w14:textId="77777777" w:rsidR="004D5367" w:rsidRDefault="00C47527" w:rsidP="004D53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9377E" w14:textId="77777777" w:rsidR="00C47527" w:rsidRDefault="00C47527">
      <w:r>
        <w:separator/>
      </w:r>
    </w:p>
  </w:footnote>
  <w:footnote w:type="continuationSeparator" w:id="0">
    <w:p w14:paraId="49BD5262" w14:textId="77777777" w:rsidR="00C47527" w:rsidRDefault="00C4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0605" w14:textId="77777777" w:rsidR="000010CE" w:rsidRDefault="00893DF2" w:rsidP="000010CE">
    <w:pPr>
      <w:pStyle w:val="Heading1"/>
      <w:spacing w:before="116"/>
      <w:ind w:right="117"/>
      <w:jc w:val="right"/>
      <w:rPr>
        <w:color w:val="282B67"/>
      </w:rPr>
    </w:pPr>
    <w:r>
      <w:rPr>
        <w:noProof/>
        <w:lang w:val="en-US" w:bidi="ar-SA"/>
      </w:rPr>
      <w:drawing>
        <wp:anchor distT="0" distB="0" distL="114300" distR="114300" simplePos="0" relativeHeight="251659264" behindDoc="0" locked="0" layoutInCell="1" allowOverlap="1" wp14:anchorId="119B5971" wp14:editId="0FC2FA87">
          <wp:simplePos x="0" y="0"/>
          <wp:positionH relativeFrom="column">
            <wp:posOffset>22225</wp:posOffset>
          </wp:positionH>
          <wp:positionV relativeFrom="paragraph">
            <wp:posOffset>-141605</wp:posOffset>
          </wp:positionV>
          <wp:extent cx="1878330" cy="1547495"/>
          <wp:effectExtent l="0" t="0" r="0" b="0"/>
          <wp:wrapTight wrapText="bothSides">
            <wp:wrapPolygon edited="0">
              <wp:start x="0" y="0"/>
              <wp:lineTo x="0" y="21272"/>
              <wp:lineTo x="21323" y="21272"/>
              <wp:lineTo x="21323" y="0"/>
              <wp:lineTo x="0" y="0"/>
            </wp:wrapPolygon>
          </wp:wrapTight>
          <wp:docPr id="2" name="Picture 2" descr="../Downloads/2017%20MEOPAR%20FINAL%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2017%20MEOPAR%20FINAL%20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330"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7C6FC" w14:textId="77777777" w:rsidR="000010CE" w:rsidRDefault="00893DF2" w:rsidP="000010CE">
    <w:pPr>
      <w:pStyle w:val="Heading1"/>
      <w:spacing w:before="116"/>
      <w:ind w:right="117"/>
      <w:jc w:val="right"/>
    </w:pPr>
    <w:r>
      <w:rPr>
        <w:color w:val="282B67"/>
      </w:rPr>
      <w:t>MEOPAR</w:t>
    </w:r>
  </w:p>
  <w:p w14:paraId="27B96ADE" w14:textId="60B39DEC" w:rsidR="000010CE" w:rsidRDefault="00E955CC" w:rsidP="00E955CC">
    <w:pPr>
      <w:pStyle w:val="BodyText"/>
      <w:spacing w:line="249" w:lineRule="auto"/>
      <w:ind w:left="6237" w:right="117"/>
      <w:jc w:val="right"/>
    </w:pPr>
    <w:r>
      <w:rPr>
        <w:color w:val="282B67"/>
        <w:w w:val="105"/>
      </w:rPr>
      <w:t>Univ</w:t>
    </w:r>
    <w:r w:rsidRPr="00E955CC">
      <w:rPr>
        <w:color w:val="282B67"/>
        <w:w w:val="105"/>
      </w:rPr>
      <w:t>ersité</w:t>
    </w:r>
    <w:r>
      <w:rPr>
        <w:color w:val="282B67"/>
        <w:w w:val="105"/>
      </w:rPr>
      <w:t xml:space="preserve"> </w:t>
    </w:r>
    <w:r w:rsidR="00893DF2">
      <w:rPr>
        <w:color w:val="282B67"/>
        <w:w w:val="105"/>
      </w:rPr>
      <w:t>Dalhousie</w:t>
    </w:r>
    <w:r>
      <w:rPr>
        <w:color w:val="282B67"/>
        <w:w w:val="105"/>
      </w:rPr>
      <w:br/>
    </w:r>
    <w:r w:rsidR="00893DF2">
      <w:rPr>
        <w:color w:val="282B67"/>
        <w:w w:val="105"/>
      </w:rPr>
      <w:t>1355</w:t>
    </w:r>
    <w:r>
      <w:rPr>
        <w:color w:val="282B67"/>
        <w:w w:val="105"/>
      </w:rPr>
      <w:t xml:space="preserve">, rue </w:t>
    </w:r>
    <w:r w:rsidR="00893DF2">
      <w:rPr>
        <w:color w:val="282B67"/>
        <w:w w:val="105"/>
      </w:rPr>
      <w:t>Oxford</w:t>
    </w:r>
    <w:r>
      <w:rPr>
        <w:color w:val="282B67"/>
        <w:w w:val="105"/>
      </w:rPr>
      <w:t>,</w:t>
    </w:r>
    <w:r w:rsidR="00893DF2">
      <w:rPr>
        <w:color w:val="282B67"/>
        <w:w w:val="105"/>
      </w:rPr>
      <w:t xml:space="preserve"> Halifax</w:t>
    </w:r>
    <w:r>
      <w:rPr>
        <w:color w:val="282B67"/>
        <w:w w:val="105"/>
      </w:rPr>
      <w:t xml:space="preserve"> (N</w:t>
    </w:r>
    <w:r w:rsidRPr="00E955CC">
      <w:rPr>
        <w:color w:val="282B67"/>
        <w:w w:val="105"/>
      </w:rPr>
      <w:t>.-É.</w:t>
    </w:r>
    <w:r>
      <w:rPr>
        <w:color w:val="282B67"/>
        <w:w w:val="105"/>
      </w:rPr>
      <w:t>)</w:t>
    </w:r>
  </w:p>
  <w:p w14:paraId="0F459EC4" w14:textId="77777777" w:rsidR="000010CE" w:rsidRDefault="00C47527" w:rsidP="000010CE">
    <w:pPr>
      <w:pStyle w:val="BodyText"/>
      <w:spacing w:before="1"/>
      <w:ind w:right="117"/>
      <w:jc w:val="right"/>
      <w:rPr>
        <w:color w:val="282B67"/>
        <w:w w:val="105"/>
      </w:rPr>
    </w:pPr>
    <w:hyperlink r:id="rId2">
      <w:r w:rsidR="00893DF2">
        <w:rPr>
          <w:color w:val="282B67"/>
          <w:w w:val="105"/>
        </w:rPr>
        <w:t>info@meopar.ca</w:t>
      </w:r>
    </w:hyperlink>
  </w:p>
  <w:p w14:paraId="7CE8900E" w14:textId="6D423B01" w:rsidR="000010CE" w:rsidRDefault="00893DF2" w:rsidP="000010CE">
    <w:pPr>
      <w:pStyle w:val="BodyText"/>
      <w:spacing w:before="1"/>
      <w:ind w:right="117"/>
      <w:jc w:val="right"/>
    </w:pPr>
    <w:r>
      <w:rPr>
        <w:color w:val="282B67"/>
        <w:w w:val="105"/>
      </w:rPr>
      <w:t>902 494-4383</w:t>
    </w:r>
  </w:p>
  <w:p w14:paraId="00EB548A" w14:textId="77777777" w:rsidR="000010CE" w:rsidRDefault="00893DF2" w:rsidP="000010CE">
    <w:pPr>
      <w:pStyle w:val="BodyText"/>
      <w:tabs>
        <w:tab w:val="left" w:pos="7760"/>
      </w:tabs>
      <w:spacing w:before="0" w:line="279" w:lineRule="exact"/>
      <w:ind w:right="117"/>
      <w:jc w:val="right"/>
      <w:rPr>
        <w:color w:val="282B67"/>
        <w:spacing w:val="-1"/>
        <w:w w:val="110"/>
      </w:rPr>
    </w:pPr>
    <w:r>
      <w:rPr>
        <w:rFonts w:ascii="Times New Roman"/>
        <w:spacing w:val="10"/>
      </w:rPr>
      <w:t xml:space="preserve"> </w:t>
    </w:r>
    <w:hyperlink r:id="rId3">
      <w:r>
        <w:rPr>
          <w:color w:val="282B67"/>
          <w:spacing w:val="-1"/>
          <w:w w:val="110"/>
        </w:rPr>
        <w:t>www.meopar.ca</w:t>
      </w:r>
    </w:hyperlink>
  </w:p>
  <w:p w14:paraId="5F16D187" w14:textId="77777777" w:rsidR="000010CE" w:rsidRDefault="00C47527" w:rsidP="000010CE">
    <w:pPr>
      <w:pStyle w:val="BodyText"/>
      <w:tabs>
        <w:tab w:val="left" w:pos="7760"/>
      </w:tabs>
      <w:spacing w:before="0" w:line="279" w:lineRule="exact"/>
      <w:ind w:right="117"/>
      <w:jc w:val="right"/>
    </w:pPr>
  </w:p>
  <w:p w14:paraId="09710602" w14:textId="77777777" w:rsidR="000010CE" w:rsidRDefault="00C47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50D"/>
    <w:multiLevelType w:val="hybridMultilevel"/>
    <w:tmpl w:val="A0763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F34EC"/>
    <w:multiLevelType w:val="hybridMultilevel"/>
    <w:tmpl w:val="42BE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93DA0"/>
    <w:multiLevelType w:val="hybridMultilevel"/>
    <w:tmpl w:val="E530002E"/>
    <w:lvl w:ilvl="0" w:tplc="FDB0E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924AE"/>
    <w:multiLevelType w:val="hybridMultilevel"/>
    <w:tmpl w:val="AE24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3B6C"/>
    <w:multiLevelType w:val="hybridMultilevel"/>
    <w:tmpl w:val="D196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02AD"/>
    <w:multiLevelType w:val="hybridMultilevel"/>
    <w:tmpl w:val="C9F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D7E6D"/>
    <w:multiLevelType w:val="hybridMultilevel"/>
    <w:tmpl w:val="D8C6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3166D"/>
    <w:multiLevelType w:val="hybridMultilevel"/>
    <w:tmpl w:val="EDAA3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A0946"/>
    <w:multiLevelType w:val="hybridMultilevel"/>
    <w:tmpl w:val="DEAAA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43C0A"/>
    <w:multiLevelType w:val="hybridMultilevel"/>
    <w:tmpl w:val="1B9EBF1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12508C7"/>
    <w:multiLevelType w:val="hybridMultilevel"/>
    <w:tmpl w:val="B52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77A96"/>
    <w:multiLevelType w:val="hybridMultilevel"/>
    <w:tmpl w:val="2B9E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76D59"/>
    <w:multiLevelType w:val="hybridMultilevel"/>
    <w:tmpl w:val="DEAAA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520A7"/>
    <w:multiLevelType w:val="hybridMultilevel"/>
    <w:tmpl w:val="1CD8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9408B"/>
    <w:multiLevelType w:val="hybridMultilevel"/>
    <w:tmpl w:val="DEAAA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0026A"/>
    <w:multiLevelType w:val="hybridMultilevel"/>
    <w:tmpl w:val="7D0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33CC5"/>
    <w:multiLevelType w:val="hybridMultilevel"/>
    <w:tmpl w:val="30A0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B11D9"/>
    <w:multiLevelType w:val="hybridMultilevel"/>
    <w:tmpl w:val="DB0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15"/>
  </w:num>
  <w:num w:numId="6">
    <w:abstractNumId w:val="16"/>
  </w:num>
  <w:num w:numId="7">
    <w:abstractNumId w:val="5"/>
  </w:num>
  <w:num w:numId="8">
    <w:abstractNumId w:val="17"/>
  </w:num>
  <w:num w:numId="9">
    <w:abstractNumId w:val="2"/>
  </w:num>
  <w:num w:numId="10">
    <w:abstractNumId w:val="6"/>
  </w:num>
  <w:num w:numId="11">
    <w:abstractNumId w:val="10"/>
  </w:num>
  <w:num w:numId="12">
    <w:abstractNumId w:val="11"/>
  </w:num>
  <w:num w:numId="13">
    <w:abstractNumId w:val="7"/>
  </w:num>
  <w:num w:numId="14">
    <w:abstractNumId w:val="4"/>
  </w:num>
  <w:num w:numId="15">
    <w:abstractNumId w:val="0"/>
  </w:num>
  <w:num w:numId="16">
    <w:abstractNumId w:val="9"/>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5D"/>
    <w:rsid w:val="00014F39"/>
    <w:rsid w:val="0008203F"/>
    <w:rsid w:val="00097F7D"/>
    <w:rsid w:val="000A130F"/>
    <w:rsid w:val="000B17FD"/>
    <w:rsid w:val="000B7C5D"/>
    <w:rsid w:val="000E0761"/>
    <w:rsid w:val="00124CEC"/>
    <w:rsid w:val="00147E40"/>
    <w:rsid w:val="00156267"/>
    <w:rsid w:val="001D65E5"/>
    <w:rsid w:val="00264CBE"/>
    <w:rsid w:val="00306655"/>
    <w:rsid w:val="00323EA2"/>
    <w:rsid w:val="003379AD"/>
    <w:rsid w:val="003603BF"/>
    <w:rsid w:val="00361EEC"/>
    <w:rsid w:val="003A75D3"/>
    <w:rsid w:val="003E4E88"/>
    <w:rsid w:val="00477602"/>
    <w:rsid w:val="005451C0"/>
    <w:rsid w:val="005456EC"/>
    <w:rsid w:val="00551CA6"/>
    <w:rsid w:val="005F35BD"/>
    <w:rsid w:val="005F7E4E"/>
    <w:rsid w:val="00633847"/>
    <w:rsid w:val="00647F25"/>
    <w:rsid w:val="0065555E"/>
    <w:rsid w:val="006822C6"/>
    <w:rsid w:val="00750878"/>
    <w:rsid w:val="00774E6C"/>
    <w:rsid w:val="007E4D45"/>
    <w:rsid w:val="007F5F46"/>
    <w:rsid w:val="0081404B"/>
    <w:rsid w:val="00815A65"/>
    <w:rsid w:val="00862BE1"/>
    <w:rsid w:val="008871C3"/>
    <w:rsid w:val="00893DF2"/>
    <w:rsid w:val="00960424"/>
    <w:rsid w:val="0097627D"/>
    <w:rsid w:val="009817EE"/>
    <w:rsid w:val="009B5130"/>
    <w:rsid w:val="00A6325A"/>
    <w:rsid w:val="00A75836"/>
    <w:rsid w:val="00AB687F"/>
    <w:rsid w:val="00C02671"/>
    <w:rsid w:val="00C325B3"/>
    <w:rsid w:val="00C47527"/>
    <w:rsid w:val="00C72347"/>
    <w:rsid w:val="00CE0AC1"/>
    <w:rsid w:val="00D34B73"/>
    <w:rsid w:val="00E12CD8"/>
    <w:rsid w:val="00E30D42"/>
    <w:rsid w:val="00E33CF2"/>
    <w:rsid w:val="00E35CBF"/>
    <w:rsid w:val="00E63261"/>
    <w:rsid w:val="00E85C7A"/>
    <w:rsid w:val="00E955CC"/>
    <w:rsid w:val="00F9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11C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B7C5D"/>
    <w:pPr>
      <w:widowControl w:val="0"/>
      <w:autoSpaceDE w:val="0"/>
      <w:autoSpaceDN w:val="0"/>
    </w:pPr>
    <w:rPr>
      <w:rFonts w:ascii="Arial" w:eastAsia="Arial" w:hAnsi="Arial" w:cs="Arial"/>
      <w:sz w:val="22"/>
      <w:szCs w:val="22"/>
      <w:lang w:val="fr-CA" w:bidi="en-US"/>
    </w:rPr>
  </w:style>
  <w:style w:type="paragraph" w:styleId="Heading1">
    <w:name w:val="heading 1"/>
    <w:basedOn w:val="Normal"/>
    <w:link w:val="Heading1Char"/>
    <w:uiPriority w:val="1"/>
    <w:qFormat/>
    <w:rsid w:val="000B7C5D"/>
    <w:pPr>
      <w:outlineLvl w:val="0"/>
    </w:pPr>
    <w:rPr>
      <w:b/>
      <w:bCs/>
      <w:sz w:val="20"/>
      <w:szCs w:val="20"/>
    </w:rPr>
  </w:style>
  <w:style w:type="paragraph" w:styleId="Heading2">
    <w:name w:val="heading 2"/>
    <w:basedOn w:val="Normal"/>
    <w:next w:val="Normal"/>
    <w:link w:val="Heading2Char"/>
    <w:uiPriority w:val="9"/>
    <w:unhideWhenUsed/>
    <w:qFormat/>
    <w:rsid w:val="000B7C5D"/>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lang w:bidi="ar-SA"/>
    </w:rPr>
  </w:style>
  <w:style w:type="paragraph" w:styleId="Heading3">
    <w:name w:val="heading 3"/>
    <w:basedOn w:val="Normal"/>
    <w:next w:val="Normal"/>
    <w:link w:val="Heading3Char"/>
    <w:uiPriority w:val="9"/>
    <w:unhideWhenUsed/>
    <w:qFormat/>
    <w:rsid w:val="000B7C5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7C5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C5D"/>
    <w:rPr>
      <w:rFonts w:ascii="Arial" w:eastAsia="Arial" w:hAnsi="Arial" w:cs="Arial"/>
      <w:b/>
      <w:bCs/>
      <w:sz w:val="20"/>
      <w:szCs w:val="20"/>
      <w:lang w:bidi="en-US"/>
    </w:rPr>
  </w:style>
  <w:style w:type="character" w:customStyle="1" w:styleId="Heading2Char">
    <w:name w:val="Heading 2 Char"/>
    <w:basedOn w:val="DefaultParagraphFont"/>
    <w:link w:val="Heading2"/>
    <w:uiPriority w:val="9"/>
    <w:rsid w:val="000B7C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7C5D"/>
    <w:rPr>
      <w:rFonts w:asciiTheme="majorHAnsi" w:eastAsiaTheme="majorEastAsia" w:hAnsiTheme="majorHAnsi" w:cstheme="majorBidi"/>
      <w:color w:val="1F3763" w:themeColor="accent1" w:themeShade="7F"/>
      <w:lang w:bidi="en-US"/>
    </w:rPr>
  </w:style>
  <w:style w:type="character" w:customStyle="1" w:styleId="Heading4Char">
    <w:name w:val="Heading 4 Char"/>
    <w:basedOn w:val="DefaultParagraphFont"/>
    <w:link w:val="Heading4"/>
    <w:uiPriority w:val="9"/>
    <w:rsid w:val="000B7C5D"/>
    <w:rPr>
      <w:rFonts w:asciiTheme="majorHAnsi" w:eastAsiaTheme="majorEastAsia" w:hAnsiTheme="majorHAnsi" w:cstheme="majorBidi"/>
      <w:i/>
      <w:iCs/>
      <w:color w:val="2F5496" w:themeColor="accent1" w:themeShade="BF"/>
      <w:sz w:val="22"/>
      <w:szCs w:val="22"/>
      <w:lang w:bidi="en-US"/>
    </w:rPr>
  </w:style>
  <w:style w:type="paragraph" w:styleId="BodyText">
    <w:name w:val="Body Text"/>
    <w:basedOn w:val="Normal"/>
    <w:link w:val="BodyTextChar"/>
    <w:uiPriority w:val="1"/>
    <w:qFormat/>
    <w:rsid w:val="000B7C5D"/>
    <w:pPr>
      <w:spacing w:before="10"/>
    </w:pPr>
    <w:rPr>
      <w:sz w:val="20"/>
      <w:szCs w:val="20"/>
    </w:rPr>
  </w:style>
  <w:style w:type="character" w:customStyle="1" w:styleId="BodyTextChar">
    <w:name w:val="Body Text Char"/>
    <w:basedOn w:val="DefaultParagraphFont"/>
    <w:link w:val="BodyText"/>
    <w:uiPriority w:val="1"/>
    <w:rsid w:val="000B7C5D"/>
    <w:rPr>
      <w:rFonts w:ascii="Arial" w:eastAsia="Arial" w:hAnsi="Arial" w:cs="Arial"/>
      <w:sz w:val="20"/>
      <w:szCs w:val="20"/>
      <w:lang w:val="fr-CA" w:bidi="en-US"/>
    </w:rPr>
  </w:style>
  <w:style w:type="paragraph" w:styleId="ListParagraph">
    <w:name w:val="List Paragraph"/>
    <w:basedOn w:val="Normal"/>
    <w:link w:val="ListParagraphChar"/>
    <w:uiPriority w:val="34"/>
    <w:qFormat/>
    <w:rsid w:val="000B7C5D"/>
  </w:style>
  <w:style w:type="paragraph" w:styleId="Header">
    <w:name w:val="header"/>
    <w:basedOn w:val="Normal"/>
    <w:link w:val="HeaderChar"/>
    <w:uiPriority w:val="99"/>
    <w:unhideWhenUsed/>
    <w:rsid w:val="000B7C5D"/>
    <w:pPr>
      <w:tabs>
        <w:tab w:val="center" w:pos="4680"/>
        <w:tab w:val="right" w:pos="9360"/>
      </w:tabs>
    </w:pPr>
  </w:style>
  <w:style w:type="character" w:customStyle="1" w:styleId="HeaderChar">
    <w:name w:val="Header Char"/>
    <w:basedOn w:val="DefaultParagraphFont"/>
    <w:link w:val="Header"/>
    <w:uiPriority w:val="99"/>
    <w:rsid w:val="000B7C5D"/>
    <w:rPr>
      <w:rFonts w:ascii="Arial" w:eastAsia="Arial" w:hAnsi="Arial" w:cs="Arial"/>
      <w:sz w:val="22"/>
      <w:szCs w:val="22"/>
      <w:lang w:bidi="en-US"/>
    </w:rPr>
  </w:style>
  <w:style w:type="paragraph" w:styleId="Footer">
    <w:name w:val="footer"/>
    <w:basedOn w:val="Normal"/>
    <w:link w:val="FooterChar"/>
    <w:uiPriority w:val="99"/>
    <w:unhideWhenUsed/>
    <w:rsid w:val="000B7C5D"/>
    <w:pPr>
      <w:tabs>
        <w:tab w:val="center" w:pos="4680"/>
        <w:tab w:val="right" w:pos="9360"/>
      </w:tabs>
    </w:pPr>
  </w:style>
  <w:style w:type="character" w:customStyle="1" w:styleId="FooterChar">
    <w:name w:val="Footer Char"/>
    <w:basedOn w:val="DefaultParagraphFont"/>
    <w:link w:val="Footer"/>
    <w:uiPriority w:val="99"/>
    <w:rsid w:val="000B7C5D"/>
    <w:rPr>
      <w:rFonts w:ascii="Arial" w:eastAsia="Arial" w:hAnsi="Arial" w:cs="Arial"/>
      <w:sz w:val="22"/>
      <w:szCs w:val="22"/>
      <w:lang w:bidi="en-US"/>
    </w:rPr>
  </w:style>
  <w:style w:type="character" w:customStyle="1" w:styleId="apple-converted-space">
    <w:name w:val="apple-converted-space"/>
    <w:basedOn w:val="DefaultParagraphFont"/>
    <w:rsid w:val="000B7C5D"/>
  </w:style>
  <w:style w:type="character" w:styleId="Hyperlink">
    <w:name w:val="Hyperlink"/>
    <w:basedOn w:val="DefaultParagraphFont"/>
    <w:uiPriority w:val="99"/>
    <w:unhideWhenUsed/>
    <w:rsid w:val="000B7C5D"/>
    <w:rPr>
      <w:color w:val="0563C1" w:themeColor="hyperlink"/>
      <w:u w:val="single"/>
    </w:rPr>
  </w:style>
  <w:style w:type="paragraph" w:styleId="Title">
    <w:name w:val="Title"/>
    <w:basedOn w:val="Normal"/>
    <w:next w:val="Normal"/>
    <w:link w:val="TitleChar"/>
    <w:uiPriority w:val="10"/>
    <w:qFormat/>
    <w:rsid w:val="000B7C5D"/>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0B7C5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B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B7C5D"/>
    <w:rPr>
      <w:rFonts w:ascii="Arial" w:eastAsia="Arial" w:hAnsi="Arial" w:cs="Arial"/>
      <w:sz w:val="22"/>
      <w:szCs w:val="22"/>
      <w:lang w:bidi="en-US"/>
    </w:rPr>
  </w:style>
  <w:style w:type="character" w:styleId="PageNumber">
    <w:name w:val="page number"/>
    <w:basedOn w:val="DefaultParagraphFont"/>
    <w:uiPriority w:val="99"/>
    <w:semiHidden/>
    <w:unhideWhenUsed/>
    <w:rsid w:val="000B7C5D"/>
  </w:style>
  <w:style w:type="paragraph" w:styleId="NormalWeb">
    <w:name w:val="Normal (Web)"/>
    <w:basedOn w:val="Normal"/>
    <w:uiPriority w:val="99"/>
    <w:semiHidden/>
    <w:unhideWhenUsed/>
    <w:rsid w:val="00E955CC"/>
    <w:rPr>
      <w:rFonts w:ascii="Times New Roman" w:hAnsi="Times New Roman" w:cs="Times New Roman"/>
      <w:sz w:val="24"/>
      <w:szCs w:val="24"/>
    </w:rPr>
  </w:style>
  <w:style w:type="character" w:customStyle="1" w:styleId="UnresolvedMention1">
    <w:name w:val="Unresolved Mention1"/>
    <w:basedOn w:val="DefaultParagraphFont"/>
    <w:uiPriority w:val="99"/>
    <w:rsid w:val="00E30D42"/>
    <w:rPr>
      <w:color w:val="605E5C"/>
      <w:shd w:val="clear" w:color="auto" w:fill="E1DFDD"/>
    </w:rPr>
  </w:style>
  <w:style w:type="character" w:styleId="CommentReference">
    <w:name w:val="annotation reference"/>
    <w:basedOn w:val="DefaultParagraphFont"/>
    <w:uiPriority w:val="99"/>
    <w:semiHidden/>
    <w:unhideWhenUsed/>
    <w:rsid w:val="00477602"/>
    <w:rPr>
      <w:sz w:val="16"/>
      <w:szCs w:val="16"/>
    </w:rPr>
  </w:style>
  <w:style w:type="paragraph" w:styleId="CommentText">
    <w:name w:val="annotation text"/>
    <w:basedOn w:val="Normal"/>
    <w:link w:val="CommentTextChar"/>
    <w:uiPriority w:val="99"/>
    <w:semiHidden/>
    <w:unhideWhenUsed/>
    <w:rsid w:val="00477602"/>
    <w:rPr>
      <w:sz w:val="20"/>
      <w:szCs w:val="20"/>
    </w:rPr>
  </w:style>
  <w:style w:type="character" w:customStyle="1" w:styleId="CommentTextChar">
    <w:name w:val="Comment Text Char"/>
    <w:basedOn w:val="DefaultParagraphFont"/>
    <w:link w:val="CommentText"/>
    <w:uiPriority w:val="99"/>
    <w:semiHidden/>
    <w:rsid w:val="00477602"/>
    <w:rPr>
      <w:rFonts w:ascii="Arial" w:eastAsia="Arial" w:hAnsi="Arial" w:cs="Arial"/>
      <w:sz w:val="20"/>
      <w:szCs w:val="20"/>
      <w:lang w:val="fr-CA" w:bidi="en-US"/>
    </w:rPr>
  </w:style>
  <w:style w:type="paragraph" w:styleId="CommentSubject">
    <w:name w:val="annotation subject"/>
    <w:basedOn w:val="CommentText"/>
    <w:next w:val="CommentText"/>
    <w:link w:val="CommentSubjectChar"/>
    <w:uiPriority w:val="99"/>
    <w:semiHidden/>
    <w:unhideWhenUsed/>
    <w:rsid w:val="00477602"/>
    <w:rPr>
      <w:b/>
      <w:bCs/>
    </w:rPr>
  </w:style>
  <w:style w:type="character" w:customStyle="1" w:styleId="CommentSubjectChar">
    <w:name w:val="Comment Subject Char"/>
    <w:basedOn w:val="CommentTextChar"/>
    <w:link w:val="CommentSubject"/>
    <w:uiPriority w:val="99"/>
    <w:semiHidden/>
    <w:rsid w:val="00477602"/>
    <w:rPr>
      <w:rFonts w:ascii="Arial" w:eastAsia="Arial" w:hAnsi="Arial" w:cs="Arial"/>
      <w:b/>
      <w:bCs/>
      <w:sz w:val="20"/>
      <w:szCs w:val="20"/>
      <w:lang w:val="fr-CA" w:bidi="en-US"/>
    </w:rPr>
  </w:style>
  <w:style w:type="paragraph" w:styleId="BalloonText">
    <w:name w:val="Balloon Text"/>
    <w:basedOn w:val="Normal"/>
    <w:link w:val="BalloonTextChar"/>
    <w:uiPriority w:val="99"/>
    <w:semiHidden/>
    <w:unhideWhenUsed/>
    <w:rsid w:val="004776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602"/>
    <w:rPr>
      <w:rFonts w:ascii="Times New Roman" w:eastAsia="Arial" w:hAnsi="Times New Roman" w:cs="Times New Roman"/>
      <w:sz w:val="18"/>
      <w:szCs w:val="18"/>
      <w:lang w:val="fr-CA" w:bidi="en-US"/>
    </w:rPr>
  </w:style>
  <w:style w:type="character" w:styleId="FollowedHyperlink">
    <w:name w:val="FollowedHyperlink"/>
    <w:basedOn w:val="DefaultParagraphFont"/>
    <w:uiPriority w:val="99"/>
    <w:semiHidden/>
    <w:unhideWhenUsed/>
    <w:rsid w:val="00C02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avery@meopar.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ura.avery@meopar.c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opar.ca/uploads/MEOPAR_Strategic_Plan_2017_FRE_web.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ura.avery@meopar.ca" TargetMode="External"/><Relationship Id="rId4" Type="http://schemas.openxmlformats.org/officeDocument/2006/relationships/webSettings" Target="webSettings.xml"/><Relationship Id="rId9" Type="http://schemas.openxmlformats.org/officeDocument/2006/relationships/hyperlink" Target="mailto:laura.avery@meopar.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eopar.ca/" TargetMode="External"/><Relationship Id="rId2" Type="http://schemas.openxmlformats.org/officeDocument/2006/relationships/hyperlink" Target="mailto:info@meopar.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2714</Words>
  <Characters>15474</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About the Awards</vt:lpstr>
      <vt:lpstr/>
      <vt:lpstr>    Application Procedure</vt:lpstr>
      <vt:lpstr>        Eligibility </vt:lpstr>
      <vt:lpstr>        Program Requirements </vt:lpstr>
      <vt:lpstr/>
      <vt:lpstr/>
      <vt:lpstr/>
      <vt:lpstr/>
      <vt:lpstr/>
      <vt:lpstr>    Required Documents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Desserud</cp:lastModifiedBy>
  <cp:revision>2</cp:revision>
  <dcterms:created xsi:type="dcterms:W3CDTF">2019-05-13T12:26:00Z</dcterms:created>
  <dcterms:modified xsi:type="dcterms:W3CDTF">2019-05-13T12:26:00Z</dcterms:modified>
</cp:coreProperties>
</file>