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17D1" w:rsidRPr="00C50CAA" w:rsidRDefault="00C50CAA" w:rsidP="00C50CAA">
      <w:pPr>
        <w:jc w:val="center"/>
        <w:rPr>
          <w:rFonts w:ascii="Avenir Roman" w:hAnsi="Avenir Roman"/>
          <w:b/>
        </w:rPr>
      </w:pPr>
      <w:r>
        <w:rPr>
          <w:rFonts w:ascii="Avenir Book" w:hAnsi="Avenir Book" w:cs="Arial"/>
          <w:b/>
          <w:noProof/>
          <w:color w:val="24316D"/>
          <w:sz w:val="48"/>
          <w:szCs w:val="48"/>
          <w:lang w:eastAsia="en-CA"/>
        </w:rPr>
        <w:drawing>
          <wp:inline distT="0" distB="0" distL="0" distR="0" wp14:anchorId="59FC5063" wp14:editId="3FA4CADB">
            <wp:extent cx="975946" cy="809326"/>
            <wp:effectExtent l="0" t="0" r="2540" b="381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eopar_logo PNG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4127" cy="832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17D1" w:rsidRPr="00C50CAA" w:rsidRDefault="00C50CAA" w:rsidP="00C50CAA">
      <w:pPr>
        <w:jc w:val="center"/>
        <w:rPr>
          <w:rFonts w:ascii="Avenir Book" w:hAnsi="Avenir Book" w:cs="Arial"/>
          <w:b/>
          <w:color w:val="24316D"/>
          <w:sz w:val="28"/>
          <w:szCs w:val="28"/>
        </w:rPr>
      </w:pPr>
      <w:r>
        <w:rPr>
          <w:rFonts w:ascii="Avenir Book" w:hAnsi="Avenir Book" w:cs="Arial"/>
          <w:b/>
          <w:color w:val="24316D"/>
          <w:sz w:val="28"/>
          <w:szCs w:val="28"/>
        </w:rPr>
        <w:t xml:space="preserve">MEOPAR Researcher Application </w:t>
      </w:r>
      <w:r>
        <w:rPr>
          <w:rFonts w:ascii="Avenir Book" w:hAnsi="Avenir Book" w:cs="Arial"/>
          <w:b/>
          <w:color w:val="24316D"/>
          <w:sz w:val="28"/>
          <w:szCs w:val="28"/>
        </w:rPr>
        <w:br/>
        <w:t xml:space="preserve">for Access to </w:t>
      </w:r>
      <w:proofErr w:type="spellStart"/>
      <w:r>
        <w:rPr>
          <w:rFonts w:ascii="Avenir Book" w:hAnsi="Avenir Book" w:cs="Arial"/>
          <w:b/>
          <w:color w:val="24316D"/>
          <w:sz w:val="28"/>
          <w:szCs w:val="28"/>
        </w:rPr>
        <w:t>exactEarth</w:t>
      </w:r>
      <w:proofErr w:type="spellEnd"/>
      <w:r>
        <w:rPr>
          <w:rFonts w:ascii="Avenir Book" w:hAnsi="Avenir Book" w:cs="Arial"/>
          <w:b/>
          <w:color w:val="24316D"/>
          <w:sz w:val="28"/>
          <w:szCs w:val="28"/>
        </w:rPr>
        <w:t xml:space="preserve"> Historical AIS Dataset</w:t>
      </w:r>
    </w:p>
    <w:p w:rsidR="00FC17D1" w:rsidRPr="00122BFC" w:rsidRDefault="00122BFC">
      <w:pPr>
        <w:spacing w:after="0" w:line="240" w:lineRule="auto"/>
        <w:jc w:val="center"/>
        <w:rPr>
          <w:rFonts w:ascii="Avenir Roman" w:hAnsi="Avenir Roman"/>
          <w:sz w:val="24"/>
          <w:szCs w:val="24"/>
        </w:rPr>
      </w:pPr>
      <w:r w:rsidRPr="00122BFC">
        <w:rPr>
          <w:rFonts w:ascii="Avenir Roman" w:hAnsi="Avenir Roman"/>
          <w:sz w:val="24"/>
          <w:szCs w:val="24"/>
        </w:rPr>
        <w:t>Please complete this form and send to Casey Hilliard (</w:t>
      </w:r>
      <w:hyperlink r:id="rId5">
        <w:r w:rsidRPr="00122BFC">
          <w:rPr>
            <w:rFonts w:ascii="Avenir Roman" w:hAnsi="Avenir Roman"/>
            <w:color w:val="1155CC"/>
            <w:sz w:val="24"/>
            <w:szCs w:val="24"/>
            <w:u w:val="single"/>
          </w:rPr>
          <w:t>casey.hilliard@dal.ca</w:t>
        </w:r>
      </w:hyperlink>
      <w:r w:rsidRPr="00122BFC">
        <w:rPr>
          <w:rFonts w:ascii="Avenir Roman" w:hAnsi="Avenir Roman"/>
          <w:sz w:val="24"/>
          <w:szCs w:val="24"/>
        </w:rPr>
        <w:t>),</w:t>
      </w:r>
      <w:r w:rsidRPr="00122BFC">
        <w:rPr>
          <w:rFonts w:ascii="Avenir Roman" w:hAnsi="Avenir Roman"/>
          <w:sz w:val="24"/>
          <w:szCs w:val="24"/>
        </w:rPr>
        <w:br/>
        <w:t xml:space="preserve">Ron </w:t>
      </w:r>
      <w:proofErr w:type="spellStart"/>
      <w:r w:rsidRPr="00122BFC">
        <w:rPr>
          <w:rFonts w:ascii="Avenir Roman" w:hAnsi="Avenir Roman"/>
          <w:sz w:val="24"/>
          <w:szCs w:val="24"/>
        </w:rPr>
        <w:t>Pelot</w:t>
      </w:r>
      <w:proofErr w:type="spellEnd"/>
      <w:r w:rsidR="00691449" w:rsidRPr="00122BFC">
        <w:rPr>
          <w:rFonts w:ascii="Avenir Roman" w:hAnsi="Avenir Roman"/>
          <w:sz w:val="24"/>
          <w:szCs w:val="24"/>
        </w:rPr>
        <w:t xml:space="preserve"> </w:t>
      </w:r>
      <w:r w:rsidRPr="00122BFC">
        <w:rPr>
          <w:rFonts w:ascii="Avenir Roman" w:hAnsi="Avenir Roman"/>
          <w:sz w:val="24"/>
          <w:szCs w:val="24"/>
        </w:rPr>
        <w:t>(</w:t>
      </w:r>
      <w:hyperlink r:id="rId6">
        <w:r w:rsidRPr="00122BFC">
          <w:rPr>
            <w:rFonts w:ascii="Avenir Roman" w:hAnsi="Avenir Roman"/>
            <w:color w:val="1155CC"/>
            <w:sz w:val="24"/>
            <w:szCs w:val="24"/>
            <w:u w:val="single"/>
          </w:rPr>
          <w:t>ronald.pelot@dal.ca</w:t>
        </w:r>
      </w:hyperlink>
      <w:r w:rsidRPr="00122BFC">
        <w:rPr>
          <w:rFonts w:ascii="Avenir Roman" w:hAnsi="Avenir Roman"/>
          <w:sz w:val="24"/>
          <w:szCs w:val="24"/>
        </w:rPr>
        <w:t>), and Stefan Leslie (</w:t>
      </w:r>
      <w:hyperlink r:id="rId7">
        <w:r w:rsidRPr="00122BFC">
          <w:rPr>
            <w:rFonts w:ascii="Avenir Roman" w:hAnsi="Avenir Roman"/>
            <w:color w:val="1155CC"/>
            <w:sz w:val="24"/>
            <w:szCs w:val="24"/>
            <w:u w:val="single"/>
          </w:rPr>
          <w:t>stefan.leslie@meopar.ca</w:t>
        </w:r>
      </w:hyperlink>
      <w:r w:rsidRPr="00122BFC">
        <w:rPr>
          <w:rFonts w:ascii="Avenir Roman" w:hAnsi="Avenir Roman"/>
          <w:sz w:val="24"/>
          <w:szCs w:val="24"/>
        </w:rPr>
        <w:t>).</w:t>
      </w:r>
    </w:p>
    <w:p w:rsidR="00FC17D1" w:rsidRPr="00122BFC" w:rsidRDefault="00FC17D1">
      <w:pPr>
        <w:spacing w:after="0" w:line="240" w:lineRule="auto"/>
        <w:rPr>
          <w:rFonts w:ascii="Avenir Roman" w:hAnsi="Avenir Roman"/>
          <w:sz w:val="24"/>
          <w:szCs w:val="24"/>
        </w:rPr>
      </w:pPr>
    </w:p>
    <w:p w:rsidR="00FC17D1" w:rsidRPr="00122BFC" w:rsidRDefault="00122BFC">
      <w:pPr>
        <w:spacing w:after="0" w:line="240" w:lineRule="auto"/>
        <w:rPr>
          <w:rFonts w:ascii="Avenir Roman" w:hAnsi="Avenir Roman"/>
          <w:sz w:val="24"/>
          <w:szCs w:val="24"/>
        </w:rPr>
      </w:pPr>
      <w:r w:rsidRPr="00122BFC">
        <w:rPr>
          <w:rFonts w:ascii="Avenir Roman" w:hAnsi="Avenir Roman"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margin">
                  <wp:posOffset>825500</wp:posOffset>
                </wp:positionH>
                <wp:positionV relativeFrom="paragraph">
                  <wp:posOffset>0</wp:posOffset>
                </wp:positionV>
                <wp:extent cx="4630521" cy="19050"/>
                <wp:effectExtent l="0" t="0" r="0" b="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030740" y="3780000"/>
                          <a:ext cx="4630521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rgbClr val="5397B5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825500</wp:posOffset>
                </wp:positionH>
                <wp:positionV relativeFrom="paragraph">
                  <wp:posOffset>0</wp:posOffset>
                </wp:positionV>
                <wp:extent cx="4630521" cy="19050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30521" cy="19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FC17D1" w:rsidRPr="00122BFC" w:rsidRDefault="00122BFC">
      <w:pPr>
        <w:spacing w:after="0" w:line="240" w:lineRule="auto"/>
        <w:rPr>
          <w:rFonts w:ascii="Avenir Roman" w:hAnsi="Avenir Roman"/>
          <w:sz w:val="24"/>
          <w:szCs w:val="24"/>
        </w:rPr>
      </w:pPr>
      <w:r w:rsidRPr="00122BFC">
        <w:rPr>
          <w:rFonts w:ascii="Avenir Roman" w:hAnsi="Avenir Roman"/>
          <w:sz w:val="24"/>
          <w:szCs w:val="24"/>
        </w:rPr>
        <w:t>MEOPAR Project Title:</w:t>
      </w:r>
    </w:p>
    <w:p w:rsidR="00FC17D1" w:rsidRPr="00122BFC" w:rsidRDefault="00FC17D1">
      <w:pPr>
        <w:spacing w:after="0" w:line="240" w:lineRule="auto"/>
        <w:rPr>
          <w:rFonts w:ascii="Avenir Roman" w:hAnsi="Avenir Roman"/>
          <w:sz w:val="24"/>
          <w:szCs w:val="24"/>
        </w:rPr>
      </w:pPr>
    </w:p>
    <w:p w:rsidR="00FC17D1" w:rsidRPr="00122BFC" w:rsidRDefault="00122BFC">
      <w:pPr>
        <w:spacing w:after="0" w:line="240" w:lineRule="auto"/>
        <w:rPr>
          <w:rFonts w:ascii="Avenir Roman" w:hAnsi="Avenir Roman"/>
          <w:sz w:val="24"/>
          <w:szCs w:val="24"/>
        </w:rPr>
      </w:pPr>
      <w:r w:rsidRPr="00122BFC">
        <w:rPr>
          <w:rFonts w:ascii="Avenir Roman" w:hAnsi="Avenir Roman"/>
          <w:sz w:val="24"/>
          <w:szCs w:val="24"/>
        </w:rPr>
        <w:t>Principal Investigator Name:</w:t>
      </w:r>
    </w:p>
    <w:p w:rsidR="00FC17D1" w:rsidRPr="00122BFC" w:rsidRDefault="00FC17D1">
      <w:pPr>
        <w:spacing w:after="0" w:line="240" w:lineRule="auto"/>
        <w:rPr>
          <w:rFonts w:ascii="Avenir Roman" w:hAnsi="Avenir Roman"/>
          <w:sz w:val="24"/>
          <w:szCs w:val="24"/>
        </w:rPr>
      </w:pPr>
    </w:p>
    <w:p w:rsidR="00FC17D1" w:rsidRPr="00122BFC" w:rsidRDefault="00122BFC">
      <w:pPr>
        <w:spacing w:after="0" w:line="240" w:lineRule="auto"/>
        <w:rPr>
          <w:rFonts w:ascii="Avenir Roman" w:hAnsi="Avenir Roman"/>
          <w:sz w:val="24"/>
          <w:szCs w:val="24"/>
        </w:rPr>
      </w:pPr>
      <w:r w:rsidRPr="00122BFC">
        <w:rPr>
          <w:rFonts w:ascii="Avenir Roman" w:hAnsi="Avenir Roman"/>
          <w:sz w:val="24"/>
          <w:szCs w:val="24"/>
        </w:rPr>
        <w:t>Your Institution:</w:t>
      </w:r>
    </w:p>
    <w:p w:rsidR="00FC17D1" w:rsidRPr="00122BFC" w:rsidRDefault="00FC17D1">
      <w:pPr>
        <w:spacing w:after="0" w:line="240" w:lineRule="auto"/>
        <w:rPr>
          <w:rFonts w:ascii="Avenir Roman" w:hAnsi="Avenir Roman"/>
          <w:sz w:val="24"/>
          <w:szCs w:val="24"/>
        </w:rPr>
      </w:pPr>
    </w:p>
    <w:p w:rsidR="00FC17D1" w:rsidRPr="00122BFC" w:rsidRDefault="00122BFC">
      <w:pPr>
        <w:spacing w:after="0" w:line="240" w:lineRule="auto"/>
        <w:rPr>
          <w:rFonts w:ascii="Avenir Roman" w:hAnsi="Avenir Roman"/>
          <w:sz w:val="24"/>
          <w:szCs w:val="24"/>
        </w:rPr>
      </w:pPr>
      <w:r w:rsidRPr="00122BFC">
        <w:rPr>
          <w:rFonts w:ascii="Avenir Roman" w:hAnsi="Avenir Roman"/>
          <w:sz w:val="24"/>
          <w:szCs w:val="24"/>
        </w:rPr>
        <w:t>Your Email:</w:t>
      </w:r>
    </w:p>
    <w:p w:rsidR="00FC17D1" w:rsidRPr="00122BFC" w:rsidRDefault="00FC17D1">
      <w:pPr>
        <w:spacing w:after="0" w:line="240" w:lineRule="auto"/>
        <w:rPr>
          <w:rFonts w:ascii="Avenir Roman" w:hAnsi="Avenir Roman"/>
          <w:sz w:val="24"/>
          <w:szCs w:val="24"/>
        </w:rPr>
      </w:pPr>
    </w:p>
    <w:p w:rsidR="00FC17D1" w:rsidRPr="00122BFC" w:rsidRDefault="00122BFC">
      <w:pPr>
        <w:spacing w:after="0" w:line="240" w:lineRule="auto"/>
        <w:rPr>
          <w:rFonts w:ascii="Avenir Roman" w:hAnsi="Avenir Roman"/>
          <w:sz w:val="24"/>
          <w:szCs w:val="24"/>
        </w:rPr>
      </w:pPr>
      <w:r w:rsidRPr="00122BFC">
        <w:rPr>
          <w:rFonts w:ascii="Avenir Roman" w:hAnsi="Avenir Roman"/>
          <w:sz w:val="24"/>
          <w:szCs w:val="24"/>
        </w:rPr>
        <w:t>Your Ph</w:t>
      </w:r>
      <w:r w:rsidRPr="00122BFC">
        <w:rPr>
          <w:rFonts w:ascii="Avenir Roman" w:hAnsi="Avenir Roman"/>
          <w:sz w:val="24"/>
          <w:szCs w:val="24"/>
        </w:rPr>
        <w:t>one Number:</w:t>
      </w:r>
    </w:p>
    <w:p w:rsidR="00FC17D1" w:rsidRPr="00122BFC" w:rsidRDefault="00FC17D1">
      <w:pPr>
        <w:spacing w:after="0" w:line="240" w:lineRule="auto"/>
        <w:rPr>
          <w:rFonts w:ascii="Avenir Roman" w:hAnsi="Avenir Roman"/>
          <w:sz w:val="24"/>
          <w:szCs w:val="24"/>
        </w:rPr>
      </w:pPr>
    </w:p>
    <w:p w:rsidR="00FC17D1" w:rsidRPr="00122BFC" w:rsidRDefault="00122BFC">
      <w:pPr>
        <w:spacing w:after="0" w:line="240" w:lineRule="auto"/>
        <w:rPr>
          <w:rFonts w:ascii="Avenir Roman" w:hAnsi="Avenir Roman"/>
          <w:sz w:val="24"/>
          <w:szCs w:val="24"/>
        </w:rPr>
      </w:pPr>
      <w:r w:rsidRPr="00122BFC">
        <w:rPr>
          <w:rFonts w:ascii="Avenir Roman" w:hAnsi="Avenir Roman"/>
          <w:sz w:val="24"/>
          <w:szCs w:val="24"/>
        </w:rPr>
        <w:t xml:space="preserve">Please describe the project components (or sub-project) for which use of the </w:t>
      </w:r>
      <w:proofErr w:type="spellStart"/>
      <w:r w:rsidRPr="00122BFC">
        <w:rPr>
          <w:rFonts w:ascii="Avenir Roman" w:hAnsi="Avenir Roman"/>
          <w:sz w:val="24"/>
          <w:szCs w:val="24"/>
        </w:rPr>
        <w:t>exactEarth</w:t>
      </w:r>
      <w:proofErr w:type="spellEnd"/>
      <w:r w:rsidRPr="00122BFC">
        <w:rPr>
          <w:rFonts w:ascii="Avenir Roman" w:hAnsi="Avenir Roman"/>
          <w:sz w:val="24"/>
          <w:szCs w:val="24"/>
        </w:rPr>
        <w:t xml:space="preserve"> AIS data is intended (~ ½ to </w:t>
      </w:r>
      <w:proofErr w:type="gramStart"/>
      <w:r w:rsidRPr="00122BFC">
        <w:rPr>
          <w:rFonts w:ascii="Avenir Roman" w:hAnsi="Avenir Roman"/>
          <w:sz w:val="24"/>
          <w:szCs w:val="24"/>
        </w:rPr>
        <w:t>1 page</w:t>
      </w:r>
      <w:proofErr w:type="gramEnd"/>
      <w:r w:rsidRPr="00122BFC">
        <w:rPr>
          <w:rFonts w:ascii="Avenir Roman" w:hAnsi="Avenir Roman"/>
          <w:sz w:val="24"/>
          <w:szCs w:val="24"/>
        </w:rPr>
        <w:t xml:space="preserve"> summary).  Please include details about the scope of AIS data required (e.g., spatial and temporal extent) as well as t</w:t>
      </w:r>
      <w:r w:rsidRPr="00122BFC">
        <w:rPr>
          <w:rFonts w:ascii="Avenir Roman" w:hAnsi="Avenir Roman"/>
          <w:sz w:val="24"/>
          <w:szCs w:val="24"/>
        </w:rPr>
        <w:t>he potential impact of the data resource on the overall results of the project.</w:t>
      </w:r>
      <w:r w:rsidRPr="00122BFC">
        <w:rPr>
          <w:rFonts w:ascii="Avenir Roman" w:hAnsi="Avenir Roman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margin">
                  <wp:posOffset>977900</wp:posOffset>
                </wp:positionH>
                <wp:positionV relativeFrom="paragraph">
                  <wp:posOffset>927100</wp:posOffset>
                </wp:positionV>
                <wp:extent cx="4630521" cy="19050"/>
                <wp:effectExtent l="0" t="0" r="0" b="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030740" y="3780000"/>
                          <a:ext cx="4630521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rgbClr val="5397B5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977900</wp:posOffset>
                </wp:positionH>
                <wp:positionV relativeFrom="paragraph">
                  <wp:posOffset>927100</wp:posOffset>
                </wp:positionV>
                <wp:extent cx="4630521" cy="19050"/>
                <wp:effectExtent b="0" l="0" r="0" t="0"/>
                <wp:wrapNone/>
                <wp:docPr id="4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30521" cy="19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FC17D1" w:rsidRPr="00122BFC" w:rsidRDefault="00FC17D1">
      <w:pPr>
        <w:spacing w:after="0" w:line="240" w:lineRule="auto"/>
        <w:rPr>
          <w:rFonts w:ascii="Avenir Roman" w:hAnsi="Avenir Roman"/>
          <w:sz w:val="24"/>
          <w:szCs w:val="24"/>
        </w:rPr>
      </w:pPr>
    </w:p>
    <w:p w:rsidR="00FC17D1" w:rsidRPr="00122BFC" w:rsidRDefault="00FC17D1">
      <w:pPr>
        <w:spacing w:after="0" w:line="240" w:lineRule="auto"/>
        <w:rPr>
          <w:rFonts w:ascii="Avenir Roman" w:hAnsi="Avenir Roman"/>
          <w:sz w:val="24"/>
          <w:szCs w:val="24"/>
        </w:rPr>
      </w:pPr>
    </w:p>
    <w:p w:rsidR="00FC17D1" w:rsidRPr="00122BFC" w:rsidRDefault="00FC17D1">
      <w:pPr>
        <w:spacing w:after="0" w:line="240" w:lineRule="auto"/>
        <w:rPr>
          <w:rFonts w:ascii="Avenir Roman" w:hAnsi="Avenir Roman"/>
          <w:sz w:val="24"/>
          <w:szCs w:val="24"/>
        </w:rPr>
      </w:pPr>
    </w:p>
    <w:p w:rsidR="00FC17D1" w:rsidRPr="00122BFC" w:rsidRDefault="00FC17D1">
      <w:pPr>
        <w:spacing w:after="0" w:line="240" w:lineRule="auto"/>
        <w:rPr>
          <w:rFonts w:ascii="Avenir Roman" w:hAnsi="Avenir Roman"/>
          <w:sz w:val="24"/>
          <w:szCs w:val="24"/>
        </w:rPr>
      </w:pPr>
    </w:p>
    <w:p w:rsidR="00FC17D1" w:rsidRPr="00122BFC" w:rsidRDefault="00122BFC">
      <w:pPr>
        <w:spacing w:after="0" w:line="240" w:lineRule="auto"/>
        <w:rPr>
          <w:rFonts w:ascii="Avenir Roman" w:hAnsi="Avenir Roman"/>
          <w:sz w:val="24"/>
          <w:szCs w:val="24"/>
        </w:rPr>
      </w:pPr>
      <w:bookmarkStart w:id="0" w:name="_gjdgxs" w:colFirst="0" w:colLast="0"/>
      <w:bookmarkEnd w:id="0"/>
      <w:r w:rsidRPr="00122BFC">
        <w:rPr>
          <w:rFonts w:ascii="Avenir Roman" w:hAnsi="Avenir Roman"/>
          <w:sz w:val="24"/>
          <w:szCs w:val="24"/>
        </w:rPr>
        <w:t>Your Signature</w:t>
      </w:r>
      <w:r w:rsidRPr="00122BFC">
        <w:rPr>
          <w:rFonts w:ascii="Avenir Roman" w:hAnsi="Avenir Roman"/>
          <w:sz w:val="24"/>
          <w:szCs w:val="24"/>
        </w:rPr>
        <w:tab/>
      </w:r>
      <w:r w:rsidRPr="00122BFC">
        <w:rPr>
          <w:rFonts w:ascii="Avenir Roman" w:hAnsi="Avenir Roman"/>
          <w:sz w:val="24"/>
          <w:szCs w:val="24"/>
        </w:rPr>
        <w:tab/>
      </w:r>
      <w:r w:rsidRPr="00122BFC">
        <w:rPr>
          <w:rFonts w:ascii="Avenir Roman" w:hAnsi="Avenir Roman"/>
          <w:sz w:val="24"/>
          <w:szCs w:val="24"/>
        </w:rPr>
        <w:tab/>
      </w:r>
      <w:bookmarkStart w:id="1" w:name="_GoBack"/>
      <w:bookmarkEnd w:id="1"/>
      <w:r w:rsidRPr="00122BFC">
        <w:rPr>
          <w:rFonts w:ascii="Avenir Roman" w:hAnsi="Avenir Roman"/>
          <w:sz w:val="24"/>
          <w:szCs w:val="24"/>
        </w:rPr>
        <w:tab/>
      </w:r>
      <w:r w:rsidRPr="00122BFC">
        <w:rPr>
          <w:rFonts w:ascii="Avenir Roman" w:hAnsi="Avenir Roman"/>
          <w:sz w:val="24"/>
          <w:szCs w:val="24"/>
        </w:rPr>
        <w:tab/>
      </w:r>
      <w:r w:rsidRPr="00122BFC">
        <w:rPr>
          <w:rFonts w:ascii="Avenir Roman" w:hAnsi="Avenir Roman"/>
          <w:sz w:val="24"/>
          <w:szCs w:val="24"/>
        </w:rPr>
        <w:tab/>
      </w:r>
      <w:r w:rsidRPr="00122BFC">
        <w:rPr>
          <w:rFonts w:ascii="Avenir Roman" w:hAnsi="Avenir Roman"/>
          <w:sz w:val="24"/>
          <w:szCs w:val="24"/>
        </w:rPr>
        <w:tab/>
      </w:r>
      <w:r w:rsidRPr="00122BFC">
        <w:rPr>
          <w:rFonts w:ascii="Avenir Roman" w:hAnsi="Avenir Roman"/>
          <w:sz w:val="24"/>
          <w:szCs w:val="24"/>
        </w:rPr>
        <w:tab/>
        <w:t>Date</w:t>
      </w:r>
      <w:r w:rsidRPr="00122BFC">
        <w:rPr>
          <w:rFonts w:ascii="Avenir Roman" w:hAnsi="Avenir Roman"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hidden="0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12700</wp:posOffset>
                </wp:positionV>
                <wp:extent cx="2553005" cy="12700"/>
                <wp:effectExtent l="0" t="0" r="0" b="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069498" y="3780000"/>
                          <a:ext cx="255300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0</wp:posOffset>
                </wp:positionH>
                <wp:positionV relativeFrom="paragraph">
                  <wp:posOffset>12700</wp:posOffset>
                </wp:positionV>
                <wp:extent cx="2553005" cy="12700"/>
                <wp:effectExtent b="0" l="0" r="0" t="0"/>
                <wp:wrapNone/>
                <wp:docPr id="2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5300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Pr="00122BFC">
        <w:rPr>
          <w:rFonts w:ascii="Avenir Roman" w:hAnsi="Avenir Roman"/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hidden="0" allowOverlap="1">
                <wp:simplePos x="0" y="0"/>
                <wp:positionH relativeFrom="margin">
                  <wp:posOffset>4102100</wp:posOffset>
                </wp:positionH>
                <wp:positionV relativeFrom="paragraph">
                  <wp:posOffset>0</wp:posOffset>
                </wp:positionV>
                <wp:extent cx="1762964" cy="12700"/>
                <wp:effectExtent l="0" t="0" r="0" b="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464518" y="3780000"/>
                          <a:ext cx="1762964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4102100</wp:posOffset>
                </wp:positionH>
                <wp:positionV relativeFrom="paragraph">
                  <wp:posOffset>0</wp:posOffset>
                </wp:positionV>
                <wp:extent cx="1762964" cy="12700"/>
                <wp:effectExtent b="0" l="0" r="0" t="0"/>
                <wp:wrapNone/>
                <wp:docPr id="3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2964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 w:rsidR="00FC17D1" w:rsidRPr="00122BFC">
      <w:pgSz w:w="12240" w:h="15840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003" w:usb1="00000000" w:usb2="00000000" w:usb3="00000000" w:csb0="00000001" w:csb1="00000000"/>
  </w:font>
  <w:font w:name="Avenir Roman">
    <w:panose1 w:val="020B0503020203020204"/>
    <w:charset w:val="4D"/>
    <w:family w:val="swiss"/>
    <w:pitch w:val="variable"/>
    <w:sig w:usb0="800000AF" w:usb1="5000204A" w:usb2="00000000" w:usb3="00000000" w:csb0="0000009B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C17D1"/>
    <w:rsid w:val="00122BFC"/>
    <w:rsid w:val="00691449"/>
    <w:rsid w:val="00C50CAA"/>
    <w:rsid w:val="00FC1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8DA5582"/>
  <w15:docId w15:val="{3A37964B-4590-834D-B43C-B6BC41487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3" Type="http://schemas.openxmlformats.org/officeDocument/2006/relationships/webSettings" Target="webSettings.xml"/><Relationship Id="rId7" Type="http://schemas.openxmlformats.org/officeDocument/2006/relationships/hyperlink" Target="mailto:stefan.leslie@meopar.ca" TargetMode="External"/><Relationship Id="rId12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onald.pelot@dal.ca" TargetMode="External"/><Relationship Id="rId11" Type="http://schemas.openxmlformats.org/officeDocument/2006/relationships/image" Target="media/image9.png"/><Relationship Id="rId5" Type="http://schemas.openxmlformats.org/officeDocument/2006/relationships/hyperlink" Target="mailto:casey.hilliard@dal.ca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Alexa Reedman</cp:lastModifiedBy>
  <cp:revision>4</cp:revision>
  <dcterms:created xsi:type="dcterms:W3CDTF">2018-05-31T13:38:00Z</dcterms:created>
  <dcterms:modified xsi:type="dcterms:W3CDTF">2018-05-31T13:49:00Z</dcterms:modified>
</cp:coreProperties>
</file>