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4088" w14:textId="267E98EF" w:rsidR="00D72E6C" w:rsidRDefault="00343ED4" w:rsidP="00A704DA">
      <w:pPr>
        <w:jc w:val="center"/>
        <w:rPr>
          <w:rFonts w:ascii="Avenir Book" w:eastAsia="Avenir" w:hAnsi="Avenir Book"/>
          <w:b/>
          <w:bCs/>
          <w:color w:val="002060"/>
          <w:sz w:val="44"/>
          <w:szCs w:val="44"/>
        </w:rPr>
      </w:pPr>
      <w:r w:rsidRPr="004315BB">
        <w:rPr>
          <w:rFonts w:ascii="Avenir Book" w:eastAsia="Avenir" w:hAnsi="Avenir Book"/>
          <w:b/>
          <w:bCs/>
          <w:color w:val="002060"/>
          <w:sz w:val="44"/>
          <w:szCs w:val="44"/>
        </w:rPr>
        <w:t>Community-led Research Fund</w:t>
      </w:r>
      <w:r w:rsidR="00D72E6C">
        <w:rPr>
          <w:rFonts w:ascii="Avenir Book" w:eastAsia="Avenir" w:hAnsi="Avenir Book"/>
          <w:b/>
          <w:bCs/>
          <w:color w:val="002060"/>
          <w:sz w:val="44"/>
          <w:szCs w:val="44"/>
        </w:rPr>
        <w:t xml:space="preserve"> </w:t>
      </w:r>
    </w:p>
    <w:p w14:paraId="50A87999" w14:textId="6E226E99" w:rsidR="00A704DA" w:rsidRDefault="00A704DA" w:rsidP="00A704DA">
      <w:pPr>
        <w:jc w:val="center"/>
        <w:rPr>
          <w:rFonts w:ascii="Avenir Book" w:eastAsia="Avenir" w:hAnsi="Avenir Book"/>
          <w:b/>
          <w:bCs/>
          <w:color w:val="002060"/>
          <w:sz w:val="44"/>
          <w:szCs w:val="44"/>
        </w:rPr>
      </w:pPr>
      <w:r>
        <w:rPr>
          <w:rFonts w:ascii="Avenir Book" w:eastAsia="Avenir" w:hAnsi="Avenir Book"/>
          <w:b/>
          <w:bCs/>
          <w:color w:val="002060"/>
          <w:sz w:val="44"/>
          <w:szCs w:val="44"/>
        </w:rPr>
        <w:t>2026-2028</w:t>
      </w:r>
    </w:p>
    <w:p w14:paraId="2378D022" w14:textId="744FAA48" w:rsidR="00343ED4" w:rsidRPr="004315BB" w:rsidRDefault="00D5245F" w:rsidP="00343ED4">
      <w:pPr>
        <w:jc w:val="center"/>
        <w:rPr>
          <w:rFonts w:ascii="Avenir Book" w:eastAsia="Avenir" w:hAnsi="Avenir Book"/>
          <w:b/>
          <w:bCs/>
          <w:color w:val="002060"/>
          <w:sz w:val="44"/>
          <w:szCs w:val="44"/>
        </w:rPr>
      </w:pPr>
      <w:r>
        <w:rPr>
          <w:rFonts w:ascii="Avenir Book" w:eastAsia="Avenir" w:hAnsi="Avenir Book"/>
          <w:b/>
          <w:bCs/>
          <w:color w:val="002060"/>
          <w:sz w:val="44"/>
          <w:szCs w:val="44"/>
        </w:rPr>
        <w:t xml:space="preserve">Proposal </w:t>
      </w:r>
      <w:r w:rsidR="00343ED4" w:rsidRPr="004315BB">
        <w:rPr>
          <w:rFonts w:ascii="Avenir Book" w:eastAsia="Avenir" w:hAnsi="Avenir Book"/>
          <w:b/>
          <w:bCs/>
          <w:color w:val="002060"/>
          <w:sz w:val="44"/>
          <w:szCs w:val="44"/>
        </w:rPr>
        <w:t>Form</w:t>
      </w:r>
      <w:r>
        <w:rPr>
          <w:rFonts w:ascii="Avenir Book" w:eastAsia="Avenir" w:hAnsi="Avenir Book"/>
          <w:b/>
          <w:bCs/>
          <w:color w:val="002060"/>
          <w:sz w:val="44"/>
          <w:szCs w:val="44"/>
        </w:rPr>
        <w:t xml:space="preserve"> Worksheet</w:t>
      </w:r>
    </w:p>
    <w:p w14:paraId="49CAC07F" w14:textId="77777777" w:rsidR="004315BB" w:rsidRPr="00694EB5" w:rsidRDefault="004315BB" w:rsidP="00343ED4">
      <w:pPr>
        <w:jc w:val="center"/>
        <w:rPr>
          <w:rFonts w:ascii="Avenir Book" w:eastAsia="Avenir" w:hAnsi="Avenir Book"/>
          <w:b/>
          <w:bCs/>
        </w:rPr>
      </w:pPr>
    </w:p>
    <w:p w14:paraId="47023D06" w14:textId="59F17AFE" w:rsidR="001C1C2E" w:rsidRPr="003A35CB" w:rsidRDefault="001C1C2E" w:rsidP="001C1C2E">
      <w:pPr>
        <w:spacing w:after="240"/>
        <w:rPr>
          <w:rStyle w:val="Hyperlink"/>
          <w:rFonts w:eastAsia="Avenir"/>
          <w:sz w:val="22"/>
          <w:szCs w:val="22"/>
        </w:rPr>
      </w:pPr>
      <w:r w:rsidRPr="003A35CB">
        <w:rPr>
          <w:rFonts w:ascii="Avenir Book" w:eastAsia="Avenir" w:hAnsi="Avenir Book" w:cs="Avenir"/>
          <w:sz w:val="22"/>
          <w:szCs w:val="22"/>
        </w:rPr>
        <w:t xml:space="preserve">Applicants can choose to work in the following pages and copy/paste their information into MEOPAR’s online </w:t>
      </w:r>
      <w:hyperlink r:id="rId10">
        <w:r w:rsidRPr="003A35CB">
          <w:rPr>
            <w:rStyle w:val="Hyperlink"/>
            <w:rFonts w:ascii="Avenir Book" w:eastAsiaTheme="majorEastAsia" w:hAnsi="Avenir Book" w:cs="Avenir"/>
            <w:sz w:val="22"/>
            <w:szCs w:val="22"/>
          </w:rPr>
          <w:t>application portal</w:t>
        </w:r>
      </w:hyperlink>
      <w:r w:rsidRPr="003A35CB">
        <w:rPr>
          <w:rFonts w:ascii="Avenir Book" w:eastAsia="Avenir" w:hAnsi="Avenir Book" w:cs="Avenir"/>
          <w:sz w:val="22"/>
          <w:szCs w:val="22"/>
        </w:rPr>
        <w:t xml:space="preserve"> at their convenience. Please ensure you choose the </w:t>
      </w:r>
      <w:r w:rsidR="00FE287E" w:rsidRPr="003A35CB">
        <w:rPr>
          <w:rFonts w:ascii="Avenir Book" w:eastAsia="Avenir" w:hAnsi="Avenir Book" w:cs="Avenir"/>
          <w:sz w:val="22"/>
          <w:szCs w:val="22"/>
        </w:rPr>
        <w:t>Community-led Research Seed Fund</w:t>
      </w:r>
      <w:r w:rsidRPr="003A35CB">
        <w:rPr>
          <w:rFonts w:ascii="Avenir Book" w:eastAsia="Avenir" w:hAnsi="Avenir Book" w:cs="Avenir"/>
          <w:sz w:val="22"/>
          <w:szCs w:val="22"/>
        </w:rPr>
        <w:t xml:space="preserve"> when starting your online application. Applications are due by </w:t>
      </w:r>
      <w:r w:rsidRPr="003A35CB">
        <w:rPr>
          <w:rFonts w:ascii="Avenir Book" w:eastAsia="Avenir" w:hAnsi="Avenir Book" w:cs="Avenir"/>
          <w:b/>
          <w:bCs/>
          <w:sz w:val="22"/>
          <w:szCs w:val="22"/>
        </w:rPr>
        <w:t xml:space="preserve">11:59 PM EST on </w:t>
      </w:r>
      <w:r w:rsidR="00F53076" w:rsidRPr="003A35CB">
        <w:rPr>
          <w:rFonts w:ascii="Avenir Book" w:eastAsia="Avenir" w:hAnsi="Avenir Book" w:cs="Avenir"/>
          <w:b/>
          <w:bCs/>
          <w:sz w:val="22"/>
          <w:szCs w:val="22"/>
        </w:rPr>
        <w:t>January</w:t>
      </w:r>
      <w:r w:rsidR="4DC330D0" w:rsidRPr="003A35CB">
        <w:rPr>
          <w:rFonts w:ascii="Avenir Book" w:eastAsia="Avenir" w:hAnsi="Avenir Book" w:cs="Avenir"/>
          <w:b/>
          <w:bCs/>
          <w:sz w:val="22"/>
          <w:szCs w:val="22"/>
        </w:rPr>
        <w:t xml:space="preserve"> </w:t>
      </w:r>
      <w:r w:rsidR="00F53076" w:rsidRPr="003A35CB">
        <w:rPr>
          <w:rFonts w:ascii="Avenir Book" w:eastAsia="Avenir" w:hAnsi="Avenir Book" w:cs="Avenir"/>
          <w:b/>
          <w:bCs/>
          <w:sz w:val="22"/>
          <w:szCs w:val="22"/>
        </w:rPr>
        <w:t>2</w:t>
      </w:r>
      <w:r w:rsidR="0024179C">
        <w:rPr>
          <w:rFonts w:ascii="Avenir Book" w:eastAsia="Avenir" w:hAnsi="Avenir Book" w:cs="Avenir"/>
          <w:b/>
          <w:bCs/>
          <w:sz w:val="22"/>
          <w:szCs w:val="22"/>
        </w:rPr>
        <w:t>5</w:t>
      </w:r>
      <w:r w:rsidR="4DC330D0" w:rsidRPr="003A35CB">
        <w:rPr>
          <w:rFonts w:ascii="Avenir Book" w:eastAsia="Avenir" w:hAnsi="Avenir Book" w:cs="Avenir"/>
          <w:b/>
          <w:bCs/>
          <w:sz w:val="22"/>
          <w:szCs w:val="22"/>
          <w:vertAlign w:val="superscript"/>
        </w:rPr>
        <w:t>th</w:t>
      </w:r>
      <w:r w:rsidR="4DC330D0" w:rsidRPr="003A35CB">
        <w:rPr>
          <w:rFonts w:ascii="Avenir Book" w:eastAsia="Avenir" w:hAnsi="Avenir Book" w:cs="Avenir"/>
          <w:b/>
          <w:bCs/>
          <w:sz w:val="22"/>
          <w:szCs w:val="22"/>
        </w:rPr>
        <w:t>,</w:t>
      </w:r>
      <w:r w:rsidRPr="003A35CB">
        <w:rPr>
          <w:rFonts w:ascii="Avenir Book" w:eastAsia="Avenir" w:hAnsi="Avenir Book" w:cs="Avenir"/>
          <w:b/>
          <w:bCs/>
          <w:sz w:val="22"/>
          <w:szCs w:val="22"/>
        </w:rPr>
        <w:t xml:space="preserve"> 202</w:t>
      </w:r>
      <w:r w:rsidR="00F53076" w:rsidRPr="003A35CB">
        <w:rPr>
          <w:rFonts w:ascii="Avenir Book" w:eastAsia="Avenir" w:hAnsi="Avenir Book" w:cs="Avenir"/>
          <w:b/>
          <w:bCs/>
          <w:sz w:val="22"/>
          <w:szCs w:val="22"/>
        </w:rPr>
        <w:t>6</w:t>
      </w:r>
      <w:r w:rsidRPr="003A35CB">
        <w:rPr>
          <w:rFonts w:ascii="Avenir Book" w:eastAsia="Avenir" w:hAnsi="Avenir Book" w:cs="Avenir"/>
          <w:sz w:val="22"/>
          <w:szCs w:val="22"/>
        </w:rPr>
        <w:t xml:space="preserve">. </w:t>
      </w:r>
    </w:p>
    <w:p w14:paraId="3BEBDB4F" w14:textId="77777777" w:rsidR="001C1C2E" w:rsidRPr="003A35CB" w:rsidRDefault="001C1C2E" w:rsidP="001C1C2E">
      <w:pPr>
        <w:spacing w:after="240"/>
        <w:rPr>
          <w:rFonts w:ascii="Avenir Book" w:eastAsia="Avenir" w:hAnsi="Avenir Book" w:cs="Avenir"/>
          <w:sz w:val="22"/>
          <w:szCs w:val="22"/>
        </w:rPr>
      </w:pPr>
      <w:r w:rsidRPr="003A35CB">
        <w:rPr>
          <w:rFonts w:ascii="Avenir Book" w:eastAsia="Avenir" w:hAnsi="Avenir Book" w:cs="Avenir"/>
          <w:sz w:val="22"/>
          <w:szCs w:val="22"/>
          <w:u w:val="single"/>
        </w:rPr>
        <w:t>Unless specified, applicants must answer every question.</w:t>
      </w:r>
      <w:r w:rsidRPr="003A35CB">
        <w:rPr>
          <w:rFonts w:ascii="Avenir Book" w:eastAsia="Avenir" w:hAnsi="Avenir Book" w:cs="Avenir"/>
          <w:sz w:val="22"/>
          <w:szCs w:val="22"/>
        </w:rPr>
        <w:t xml:space="preserve"> </w:t>
      </w:r>
    </w:p>
    <w:p w14:paraId="27A6D9E7" w14:textId="112938D7" w:rsidR="001C1C2E" w:rsidRPr="00C63A9F" w:rsidRDefault="004315BB" w:rsidP="001064B6">
      <w:pPr>
        <w:pStyle w:val="Heading1"/>
        <w:spacing w:before="160"/>
        <w:ind w:left="709" w:hanging="709"/>
        <w:rPr>
          <w:rFonts w:ascii="Avenir Book" w:eastAsia="Avenir" w:hAnsi="Avenir Book"/>
          <w:b/>
          <w:color w:val="002060"/>
          <w:sz w:val="28"/>
          <w:szCs w:val="28"/>
          <w:lang w:eastAsia="en-CA"/>
        </w:rPr>
      </w:pPr>
      <w:r w:rsidRPr="00C63A9F">
        <w:rPr>
          <w:rFonts w:ascii="Avenir Book" w:eastAsia="Avenir" w:hAnsi="Avenir Book"/>
          <w:b/>
          <w:color w:val="002060"/>
          <w:sz w:val="28"/>
          <w:szCs w:val="28"/>
          <w:lang w:eastAsia="en-CA"/>
        </w:rPr>
        <w:t xml:space="preserve">1. </w:t>
      </w:r>
      <w:r w:rsidR="000F0386" w:rsidRPr="00C63A9F">
        <w:rPr>
          <w:rFonts w:ascii="Avenir Book" w:eastAsia="Avenir" w:hAnsi="Avenir Book"/>
          <w:b/>
          <w:color w:val="002060"/>
          <w:sz w:val="28"/>
          <w:szCs w:val="28"/>
          <w:lang w:eastAsia="en-CA"/>
        </w:rPr>
        <w:t xml:space="preserve">Eligibility </w:t>
      </w:r>
    </w:p>
    <w:p w14:paraId="1FEE1D79" w14:textId="3C445FCD" w:rsidR="00BE4597" w:rsidRPr="003A35CB" w:rsidRDefault="00BE4597" w:rsidP="001064B6">
      <w:pPr>
        <w:rPr>
          <w:rFonts w:ascii="Avenir Book" w:hAnsi="Avenir Book"/>
          <w:i/>
          <w:iCs/>
          <w:sz w:val="22"/>
          <w:szCs w:val="22"/>
        </w:rPr>
      </w:pPr>
      <w:r w:rsidRPr="003A35CB">
        <w:rPr>
          <w:rFonts w:ascii="Avenir Book" w:hAnsi="Avenir Book"/>
          <w:sz w:val="22"/>
          <w:szCs w:val="22"/>
        </w:rPr>
        <w:t xml:space="preserve">Eligible recipients of the Community-led Research Seed Fund include not-for-profit organizations, Indigenous organizations and governments, municipalities, post-secondary institutions, research networks, public engagement networks, and companies that deliver public engagement activities, or start-up companies (including those housed in Canadian post-secondary-linked incubators). Please note: </w:t>
      </w:r>
      <w:r w:rsidR="00E5389B" w:rsidRPr="003A35CB">
        <w:rPr>
          <w:rFonts w:ascii="Avenir Book" w:hAnsi="Avenir Book"/>
          <w:sz w:val="22"/>
          <w:szCs w:val="22"/>
        </w:rPr>
        <w:t xml:space="preserve">if </w:t>
      </w:r>
      <w:r w:rsidRPr="003A35CB">
        <w:rPr>
          <w:rFonts w:ascii="Avenir Book" w:hAnsi="Avenir Book"/>
          <w:sz w:val="22"/>
          <w:szCs w:val="22"/>
        </w:rPr>
        <w:t>the primary applicant for this fund (i.e., Lead</w:t>
      </w:r>
      <w:r w:rsidR="009E0F9A" w:rsidRPr="003A35CB">
        <w:rPr>
          <w:rFonts w:ascii="Avenir Book" w:hAnsi="Avenir Book"/>
          <w:sz w:val="22"/>
          <w:szCs w:val="22"/>
        </w:rPr>
        <w:t xml:space="preserve"> or co-lead</w:t>
      </w:r>
      <w:r w:rsidRPr="003A35CB">
        <w:rPr>
          <w:rFonts w:ascii="Avenir Book" w:hAnsi="Avenir Book"/>
          <w:sz w:val="22"/>
          <w:szCs w:val="22"/>
        </w:rPr>
        <w:t xml:space="preserve">) </w:t>
      </w:r>
      <w:r w:rsidR="00E5389B" w:rsidRPr="003A35CB">
        <w:rPr>
          <w:rFonts w:ascii="Avenir Book" w:hAnsi="Avenir Book"/>
          <w:sz w:val="22"/>
          <w:szCs w:val="22"/>
        </w:rPr>
        <w:t xml:space="preserve">is from a university, they </w:t>
      </w:r>
      <w:r w:rsidRPr="003A35CB">
        <w:rPr>
          <w:rFonts w:ascii="Avenir Book" w:hAnsi="Avenir Book"/>
          <w:sz w:val="22"/>
          <w:szCs w:val="22"/>
        </w:rPr>
        <w:t>must be eligible to be a grant-holder within their</w:t>
      </w:r>
      <w:r w:rsidR="009E0F9A" w:rsidRPr="003A35CB">
        <w:rPr>
          <w:rFonts w:ascii="Avenir Book" w:hAnsi="Avenir Book"/>
          <w:sz w:val="22"/>
          <w:szCs w:val="22"/>
        </w:rPr>
        <w:t xml:space="preserve"> organization or</w:t>
      </w:r>
      <w:r w:rsidRPr="003A35CB">
        <w:rPr>
          <w:rFonts w:ascii="Avenir Book" w:hAnsi="Avenir Book"/>
          <w:sz w:val="22"/>
          <w:szCs w:val="22"/>
        </w:rPr>
        <w:t xml:space="preserve"> institution. Eligible recipients do not include federal departments, agencies, or crown corporations of the Government of Canada. If your organization does not fit under these categories (i.e., you have selected “Other”), or if you are uncertain of your organization’s eligibility, please contact MEOPAR (</w:t>
      </w:r>
      <w:hyperlink r:id="rId11" w:history="1">
        <w:r w:rsidR="009E0F9A" w:rsidRPr="003A35CB">
          <w:rPr>
            <w:rStyle w:val="Hyperlink"/>
            <w:rFonts w:ascii="Avenir Book" w:hAnsi="Avenir Book"/>
            <w:sz w:val="22"/>
            <w:szCs w:val="22"/>
          </w:rPr>
          <w:t>maeva.gauthier</w:t>
        </w:r>
        <w:r w:rsidRPr="003A35CB">
          <w:rPr>
            <w:rStyle w:val="Hyperlink"/>
            <w:rFonts w:ascii="Avenir Book" w:hAnsi="Avenir Book"/>
            <w:sz w:val="22"/>
            <w:szCs w:val="22"/>
          </w:rPr>
          <w:t>@meopar.ca</w:t>
        </w:r>
      </w:hyperlink>
      <w:r w:rsidRPr="003A35CB">
        <w:rPr>
          <w:rFonts w:ascii="Avenir Book" w:hAnsi="Avenir Book"/>
          <w:sz w:val="22"/>
          <w:szCs w:val="22"/>
        </w:rPr>
        <w:t>) before submitting your application</w:t>
      </w:r>
      <w:r w:rsidRPr="003A35CB">
        <w:rPr>
          <w:rFonts w:ascii="Avenir Book" w:hAnsi="Avenir Book"/>
          <w:i/>
          <w:iCs/>
          <w:sz w:val="22"/>
          <w:szCs w:val="22"/>
        </w:rPr>
        <w:t>.</w:t>
      </w:r>
    </w:p>
    <w:p w14:paraId="512247F4" w14:textId="77777777" w:rsidR="006B29E3" w:rsidRDefault="006B29E3" w:rsidP="006B29E3">
      <w:pPr>
        <w:rPr>
          <w:rFonts w:ascii="Avenir Book" w:hAnsi="Avenir Book"/>
          <w:b/>
          <w:bCs/>
        </w:rPr>
      </w:pPr>
    </w:p>
    <w:p w14:paraId="58951FD6" w14:textId="2C2CE38C" w:rsidR="006B29E3" w:rsidRDefault="006B29E3" w:rsidP="006B29E3">
      <w:pPr>
        <w:rPr>
          <w:rFonts w:ascii="Avenir Book" w:hAnsi="Avenir Book"/>
          <w:b/>
          <w:bCs/>
        </w:rPr>
      </w:pPr>
      <w:r>
        <w:rPr>
          <w:rFonts w:ascii="Avenir Book" w:hAnsi="Avenir Book"/>
          <w:b/>
          <w:bCs/>
        </w:rPr>
        <w:t>Are you (as the primary applicant) eligible to hold a grant in your name, per your institution/organization’s requirements?</w:t>
      </w:r>
    </w:p>
    <w:p w14:paraId="4FF159E0" w14:textId="77777777" w:rsidR="009E0F9A" w:rsidRDefault="009E0F9A" w:rsidP="00BE4597">
      <w:pPr>
        <w:spacing w:after="120"/>
        <w:rPr>
          <w:rFonts w:ascii="Avenir Book" w:hAnsi="Avenir Book"/>
          <w:b/>
          <w:bCs/>
        </w:rPr>
      </w:pPr>
    </w:p>
    <w:p w14:paraId="1184A9B1" w14:textId="11A4867F" w:rsidR="009E0F9A" w:rsidRPr="009E0F9A" w:rsidRDefault="006B29E3" w:rsidP="00BE4597">
      <w:pPr>
        <w:spacing w:after="120"/>
        <w:rPr>
          <w:rFonts w:ascii="Avenir Book" w:hAnsi="Avenir Book"/>
          <w:b/>
          <w:bCs/>
        </w:rPr>
      </w:pPr>
      <w:r>
        <w:rPr>
          <w:rFonts w:ascii="Avenir Book" w:hAnsi="Avenir Book"/>
          <w:b/>
          <w:bCs/>
        </w:rPr>
        <w:t>If yes, p</w:t>
      </w:r>
      <w:r w:rsidR="009E0F9A" w:rsidRPr="009E0F9A">
        <w:rPr>
          <w:rFonts w:ascii="Avenir Book" w:hAnsi="Avenir Book"/>
          <w:b/>
          <w:bCs/>
        </w:rPr>
        <w:t xml:space="preserve">lease select the organization to which you belong: </w:t>
      </w:r>
    </w:p>
    <w:p w14:paraId="0B28110E" w14:textId="3D58ECCE" w:rsidR="009E0F9A" w:rsidRPr="003A35CB" w:rsidRDefault="009E0F9A" w:rsidP="00BE4597">
      <w:pPr>
        <w:spacing w:after="120"/>
        <w:rPr>
          <w:rFonts w:ascii="Avenir Book" w:hAnsi="Avenir Book"/>
          <w:sz w:val="22"/>
          <w:szCs w:val="22"/>
        </w:rPr>
      </w:pPr>
      <w:r w:rsidRPr="003A35CB">
        <w:rPr>
          <w:rFonts w:ascii="Avenir Book" w:hAnsi="Avenir Book"/>
          <w:sz w:val="22"/>
          <w:szCs w:val="22"/>
        </w:rPr>
        <w:t xml:space="preserve">Choose an item. </w:t>
      </w:r>
    </w:p>
    <w:p w14:paraId="688B3EB7" w14:textId="77777777" w:rsidR="004425FD" w:rsidRPr="009E0F9A" w:rsidRDefault="004425FD" w:rsidP="00BE4597">
      <w:pPr>
        <w:spacing w:after="120"/>
        <w:rPr>
          <w:rFonts w:ascii="Avenir Book" w:hAnsi="Avenir Book"/>
        </w:rPr>
      </w:pPr>
    </w:p>
    <w:p w14:paraId="13292709" w14:textId="1D00EDE3" w:rsidR="644FC34E" w:rsidRPr="00C63A9F" w:rsidRDefault="42B388DC" w:rsidP="001064B6">
      <w:pPr>
        <w:pStyle w:val="Heading1"/>
        <w:spacing w:before="160"/>
        <w:ind w:left="709" w:hanging="709"/>
        <w:rPr>
          <w:rFonts w:ascii="Avenir Book" w:eastAsia="Avenir" w:hAnsi="Avenir Book"/>
          <w:b/>
          <w:color w:val="002060"/>
          <w:sz w:val="28"/>
          <w:szCs w:val="28"/>
          <w:lang w:eastAsia="en-CA"/>
        </w:rPr>
      </w:pPr>
      <w:r w:rsidRPr="00C63A9F">
        <w:rPr>
          <w:rFonts w:ascii="Avenir Book" w:eastAsia="Avenir" w:hAnsi="Avenir Book"/>
          <w:b/>
          <w:color w:val="002060"/>
          <w:sz w:val="28"/>
          <w:szCs w:val="28"/>
          <w:lang w:eastAsia="en-CA"/>
        </w:rPr>
        <w:t xml:space="preserve">2. Voluntary Self-Identification </w:t>
      </w:r>
    </w:p>
    <w:p w14:paraId="71E2B76B" w14:textId="0EBB75AC" w:rsidR="5C881A62" w:rsidRPr="003A35CB" w:rsidRDefault="5C881A62" w:rsidP="644FC34E">
      <w:pPr>
        <w:rPr>
          <w:sz w:val="22"/>
          <w:szCs w:val="22"/>
        </w:rPr>
      </w:pPr>
      <w:r w:rsidRPr="003A35CB">
        <w:rPr>
          <w:rFonts w:ascii="Avenir Book" w:eastAsia="Avenir Book" w:hAnsi="Avenir Book" w:cs="Avenir Book"/>
          <w:sz w:val="22"/>
          <w:szCs w:val="22"/>
        </w:rPr>
        <w:t>This form is voluntary, and you can choose to complete all, some or none of the questions. You will be asked about:</w:t>
      </w:r>
    </w:p>
    <w:p w14:paraId="23104C47" w14:textId="62149990" w:rsidR="5C881A62" w:rsidRPr="003A35CB" w:rsidRDefault="5C881A62" w:rsidP="644FC34E">
      <w:pPr>
        <w:pStyle w:val="ListParagraph"/>
        <w:numPr>
          <w:ilvl w:val="0"/>
          <w:numId w:val="1"/>
        </w:numPr>
        <w:rPr>
          <w:rFonts w:ascii="Avenir Book" w:eastAsia="Avenir Book" w:hAnsi="Avenir Book" w:cs="Avenir Book"/>
          <w:sz w:val="22"/>
          <w:szCs w:val="22"/>
        </w:rPr>
      </w:pPr>
      <w:r w:rsidRPr="003A35CB">
        <w:rPr>
          <w:rFonts w:ascii="Avenir Book" w:eastAsia="Avenir Book" w:hAnsi="Avenir Book" w:cs="Avenir Book"/>
          <w:sz w:val="22"/>
          <w:szCs w:val="22"/>
        </w:rPr>
        <w:t>Indigenous identity (with options aligned to the Canadian Constitution and open-ended responses)</w:t>
      </w:r>
    </w:p>
    <w:p w14:paraId="7CCB9B82" w14:textId="7B861100" w:rsidR="5C881A62" w:rsidRPr="003A35CB" w:rsidRDefault="00A969CC" w:rsidP="644FC34E">
      <w:pPr>
        <w:pStyle w:val="ListParagraph"/>
        <w:numPr>
          <w:ilvl w:val="0"/>
          <w:numId w:val="1"/>
        </w:numPr>
        <w:rPr>
          <w:rFonts w:ascii="Avenir Book" w:eastAsia="Avenir Book" w:hAnsi="Avenir Book" w:cs="Avenir Book"/>
          <w:sz w:val="22"/>
          <w:szCs w:val="22"/>
        </w:rPr>
      </w:pPr>
      <w:r w:rsidRPr="003A35CB">
        <w:rPr>
          <w:rFonts w:ascii="Avenir Book" w:eastAsia="Avenir Book" w:hAnsi="Avenir Book" w:cs="Avenir Book"/>
          <w:sz w:val="22"/>
          <w:szCs w:val="22"/>
        </w:rPr>
        <w:t>If you self-identify as part of a racialized group</w:t>
      </w:r>
    </w:p>
    <w:p w14:paraId="7456A682" w14:textId="0F549A07" w:rsidR="5C881A62" w:rsidRPr="003A35CB" w:rsidRDefault="5C881A62" w:rsidP="644FC34E">
      <w:pPr>
        <w:pStyle w:val="ListParagraph"/>
        <w:numPr>
          <w:ilvl w:val="0"/>
          <w:numId w:val="1"/>
        </w:numPr>
        <w:rPr>
          <w:rFonts w:ascii="Avenir Book" w:eastAsia="Avenir Book" w:hAnsi="Avenir Book" w:cs="Avenir Book"/>
          <w:sz w:val="22"/>
          <w:szCs w:val="22"/>
        </w:rPr>
      </w:pPr>
      <w:r w:rsidRPr="003A35CB">
        <w:rPr>
          <w:rFonts w:ascii="Avenir Book" w:eastAsia="Avenir Book" w:hAnsi="Avenir Book" w:cs="Avenir Book"/>
          <w:sz w:val="22"/>
          <w:szCs w:val="22"/>
        </w:rPr>
        <w:t>Ethnic or cultural origins (with multiple-choice and open-ended options)</w:t>
      </w:r>
    </w:p>
    <w:p w14:paraId="1266BEA8" w14:textId="78670BFA" w:rsidR="5C881A62" w:rsidRPr="003A35CB" w:rsidRDefault="5C881A62" w:rsidP="644FC34E">
      <w:pPr>
        <w:pStyle w:val="ListParagraph"/>
        <w:numPr>
          <w:ilvl w:val="0"/>
          <w:numId w:val="1"/>
        </w:numPr>
        <w:rPr>
          <w:rFonts w:ascii="Avenir Book" w:eastAsia="Avenir Book" w:hAnsi="Avenir Book" w:cs="Avenir Book"/>
          <w:sz w:val="22"/>
          <w:szCs w:val="22"/>
        </w:rPr>
      </w:pPr>
      <w:r w:rsidRPr="003A35CB">
        <w:rPr>
          <w:rFonts w:ascii="Avenir Book" w:eastAsia="Avenir Book" w:hAnsi="Avenir Book" w:cs="Avenir Book"/>
          <w:sz w:val="22"/>
          <w:szCs w:val="22"/>
        </w:rPr>
        <w:lastRenderedPageBreak/>
        <w:t>Disability status (as defined by the Accessible Canada Act)</w:t>
      </w:r>
    </w:p>
    <w:p w14:paraId="24F9F667" w14:textId="1CBC72E8" w:rsidR="5C881A62" w:rsidRPr="003A35CB" w:rsidRDefault="5C881A62" w:rsidP="644FC34E">
      <w:pPr>
        <w:pStyle w:val="ListParagraph"/>
        <w:numPr>
          <w:ilvl w:val="0"/>
          <w:numId w:val="1"/>
        </w:numPr>
        <w:rPr>
          <w:rFonts w:ascii="Avenir Book" w:eastAsia="Avenir Book" w:hAnsi="Avenir Book" w:cs="Avenir Book"/>
          <w:sz w:val="22"/>
          <w:szCs w:val="22"/>
        </w:rPr>
      </w:pPr>
      <w:r w:rsidRPr="003A35CB">
        <w:rPr>
          <w:rFonts w:ascii="Avenir Book" w:eastAsia="Avenir Book" w:hAnsi="Avenir Book" w:cs="Avenir Book"/>
          <w:sz w:val="22"/>
          <w:szCs w:val="22"/>
        </w:rPr>
        <w:t>Gender identity (including open-ended responses)</w:t>
      </w:r>
    </w:p>
    <w:p w14:paraId="41838A9D" w14:textId="3726FB10" w:rsidR="5C881A62" w:rsidRPr="003A35CB" w:rsidRDefault="00A969CC" w:rsidP="644FC34E">
      <w:pPr>
        <w:pStyle w:val="ListParagraph"/>
        <w:numPr>
          <w:ilvl w:val="0"/>
          <w:numId w:val="1"/>
        </w:numPr>
        <w:rPr>
          <w:rFonts w:ascii="Avenir Book" w:eastAsia="Avenir Book" w:hAnsi="Avenir Book" w:cs="Avenir Book"/>
          <w:sz w:val="22"/>
          <w:szCs w:val="22"/>
        </w:rPr>
      </w:pPr>
      <w:r w:rsidRPr="003A35CB">
        <w:rPr>
          <w:rFonts w:ascii="Avenir Book" w:eastAsia="Avenir Book" w:hAnsi="Avenir Book" w:cs="Avenir Book"/>
          <w:sz w:val="22"/>
          <w:szCs w:val="22"/>
        </w:rPr>
        <w:t xml:space="preserve">If you self-identify as part of </w:t>
      </w:r>
      <w:r w:rsidR="1D8571F6" w:rsidRPr="003A35CB">
        <w:rPr>
          <w:rFonts w:ascii="Avenir Book" w:eastAsia="Avenir Book" w:hAnsi="Avenir Book" w:cs="Avenir Book"/>
          <w:sz w:val="22"/>
          <w:szCs w:val="22"/>
        </w:rPr>
        <w:t xml:space="preserve">the </w:t>
      </w:r>
      <w:r w:rsidR="5C881A62" w:rsidRPr="003A35CB">
        <w:rPr>
          <w:rFonts w:ascii="Avenir Book" w:eastAsia="Avenir Book" w:hAnsi="Avenir Book" w:cs="Avenir Book"/>
          <w:sz w:val="22"/>
          <w:szCs w:val="22"/>
        </w:rPr>
        <w:t>2SLGBTQI</w:t>
      </w:r>
      <w:r w:rsidRPr="003A35CB">
        <w:rPr>
          <w:rFonts w:ascii="Avenir Book" w:eastAsia="Avenir Book" w:hAnsi="Avenir Book" w:cs="Avenir Book"/>
          <w:sz w:val="22"/>
          <w:szCs w:val="22"/>
        </w:rPr>
        <w:t>A</w:t>
      </w:r>
      <w:r w:rsidR="5C881A62" w:rsidRPr="003A35CB">
        <w:rPr>
          <w:rFonts w:ascii="Avenir Book" w:eastAsia="Avenir Book" w:hAnsi="Avenir Book" w:cs="Avenir Book"/>
          <w:sz w:val="22"/>
          <w:szCs w:val="22"/>
        </w:rPr>
        <w:t xml:space="preserve">+ community </w:t>
      </w:r>
    </w:p>
    <w:p w14:paraId="73A946E1" w14:textId="02A5F77F" w:rsidR="644FC34E" w:rsidRDefault="644FC34E" w:rsidP="644FC34E">
      <w:pPr>
        <w:rPr>
          <w:rFonts w:ascii="Avenir Book" w:eastAsia="Avenir Book" w:hAnsi="Avenir Book" w:cs="Avenir Book"/>
        </w:rPr>
      </w:pPr>
    </w:p>
    <w:p w14:paraId="525E4C99" w14:textId="3BFFAF88" w:rsidR="00343ED4" w:rsidRPr="00C63A9F" w:rsidRDefault="004425FD" w:rsidP="00343ED4">
      <w:pPr>
        <w:pStyle w:val="Heading3"/>
        <w:rPr>
          <w:rFonts w:ascii="Avenir Book" w:eastAsia="Avenir" w:hAnsi="Avenir Book"/>
          <w:b/>
          <w:bCs/>
        </w:rPr>
      </w:pPr>
      <w:r w:rsidRPr="00C63A9F">
        <w:rPr>
          <w:rFonts w:ascii="Avenir Book" w:eastAsia="Avenir" w:hAnsi="Avenir Book"/>
          <w:b/>
          <w:bCs/>
          <w:color w:val="002060"/>
        </w:rPr>
        <w:t xml:space="preserve">3. </w:t>
      </w:r>
      <w:r w:rsidR="00343ED4" w:rsidRPr="00C63A9F">
        <w:rPr>
          <w:rFonts w:ascii="Avenir Book" w:eastAsia="Avenir" w:hAnsi="Avenir Book"/>
          <w:b/>
          <w:bCs/>
          <w:color w:val="002060"/>
        </w:rPr>
        <w:t>General Information</w:t>
      </w:r>
    </w:p>
    <w:tbl>
      <w:tblPr>
        <w:tblStyle w:val="TableGrid"/>
        <w:tblW w:w="0" w:type="auto"/>
        <w:tblLook w:val="04A0" w:firstRow="1" w:lastRow="0" w:firstColumn="1" w:lastColumn="0" w:noHBand="0" w:noVBand="1"/>
      </w:tblPr>
      <w:tblGrid>
        <w:gridCol w:w="3256"/>
        <w:gridCol w:w="6662"/>
      </w:tblGrid>
      <w:tr w:rsidR="00343ED4" w:rsidRPr="00C63A9F" w14:paraId="1CD9C85D" w14:textId="77777777" w:rsidTr="00091A93">
        <w:tc>
          <w:tcPr>
            <w:tcW w:w="3256" w:type="dxa"/>
          </w:tcPr>
          <w:p w14:paraId="06AD691F" w14:textId="77777777" w:rsidR="00343ED4" w:rsidRPr="00C63A9F" w:rsidRDefault="00343ED4" w:rsidP="00091A93">
            <w:pPr>
              <w:rPr>
                <w:rFonts w:ascii="Avenir Book" w:eastAsia="Avenir" w:hAnsi="Avenir Book" w:cs="Avenir"/>
                <w:b/>
                <w:bCs/>
                <w:sz w:val="22"/>
                <w:szCs w:val="22"/>
              </w:rPr>
            </w:pPr>
            <w:r w:rsidRPr="00C63A9F">
              <w:rPr>
                <w:rFonts w:ascii="Avenir Book" w:eastAsia="Avenir" w:hAnsi="Avenir Book" w:cs="Avenir"/>
                <w:b/>
                <w:bCs/>
                <w:sz w:val="22"/>
                <w:szCs w:val="22"/>
              </w:rPr>
              <w:t>Project Name:</w:t>
            </w:r>
          </w:p>
        </w:tc>
        <w:tc>
          <w:tcPr>
            <w:tcW w:w="6662" w:type="dxa"/>
          </w:tcPr>
          <w:p w14:paraId="45A66E14" w14:textId="77777777" w:rsidR="00343ED4" w:rsidRPr="00C63A9F" w:rsidRDefault="00343ED4" w:rsidP="00091A93">
            <w:pPr>
              <w:rPr>
                <w:rFonts w:ascii="Avenir Book" w:eastAsia="Avenir" w:hAnsi="Avenir Book" w:cs="Avenir"/>
                <w:sz w:val="22"/>
                <w:szCs w:val="22"/>
              </w:rPr>
            </w:pPr>
          </w:p>
        </w:tc>
      </w:tr>
      <w:tr w:rsidR="00343ED4" w:rsidRPr="00C63A9F" w14:paraId="5EA82CE1" w14:textId="77777777" w:rsidTr="00091A93">
        <w:tc>
          <w:tcPr>
            <w:tcW w:w="3256" w:type="dxa"/>
          </w:tcPr>
          <w:p w14:paraId="69E85C1E" w14:textId="77777777" w:rsidR="00343ED4" w:rsidRPr="00C63A9F" w:rsidRDefault="00343ED4" w:rsidP="00091A93">
            <w:pPr>
              <w:rPr>
                <w:rFonts w:ascii="Avenir Book" w:eastAsia="Avenir" w:hAnsi="Avenir Book" w:cs="Avenir"/>
                <w:b/>
                <w:bCs/>
                <w:sz w:val="22"/>
                <w:szCs w:val="22"/>
                <w:highlight w:val="yellow"/>
              </w:rPr>
            </w:pPr>
            <w:r w:rsidRPr="00C63A9F">
              <w:rPr>
                <w:rFonts w:ascii="Avenir Book" w:eastAsia="Avenir" w:hAnsi="Avenir Book" w:cs="Avenir"/>
                <w:b/>
                <w:bCs/>
                <w:sz w:val="22"/>
                <w:szCs w:val="22"/>
              </w:rPr>
              <w:t>Project Start Date:</w:t>
            </w:r>
          </w:p>
        </w:tc>
        <w:tc>
          <w:tcPr>
            <w:tcW w:w="6662" w:type="dxa"/>
          </w:tcPr>
          <w:p w14:paraId="1222DDEB" w14:textId="77777777" w:rsidR="00343ED4" w:rsidRPr="00C63A9F" w:rsidRDefault="00343ED4" w:rsidP="00091A93">
            <w:pPr>
              <w:rPr>
                <w:rFonts w:ascii="Avenir Book" w:eastAsia="Avenir" w:hAnsi="Avenir Book" w:cs="Avenir"/>
                <w:sz w:val="22"/>
                <w:szCs w:val="22"/>
                <w:highlight w:val="yellow"/>
              </w:rPr>
            </w:pPr>
          </w:p>
        </w:tc>
      </w:tr>
      <w:tr w:rsidR="00343ED4" w:rsidRPr="00C63A9F" w14:paraId="4D19A3FB" w14:textId="77777777" w:rsidTr="00091A93">
        <w:tc>
          <w:tcPr>
            <w:tcW w:w="3256" w:type="dxa"/>
          </w:tcPr>
          <w:p w14:paraId="74CE8987" w14:textId="17A67610" w:rsidR="00343ED4" w:rsidRPr="00C63A9F" w:rsidRDefault="00343ED4" w:rsidP="00091A93">
            <w:pPr>
              <w:rPr>
                <w:rFonts w:ascii="Avenir Book" w:eastAsia="Avenir" w:hAnsi="Avenir Book" w:cs="Avenir"/>
                <w:b/>
                <w:bCs/>
                <w:sz w:val="22"/>
                <w:szCs w:val="22"/>
              </w:rPr>
            </w:pPr>
            <w:r w:rsidRPr="00C63A9F">
              <w:rPr>
                <w:rFonts w:ascii="Avenir Book" w:eastAsia="Avenir" w:hAnsi="Avenir Book" w:cs="Avenir"/>
                <w:b/>
                <w:bCs/>
                <w:sz w:val="22"/>
                <w:szCs w:val="22"/>
              </w:rPr>
              <w:t>Total funding requested</w:t>
            </w:r>
            <w:r w:rsidR="00773CE3" w:rsidRPr="00C63A9F">
              <w:rPr>
                <w:rFonts w:ascii="Avenir Book" w:eastAsia="Avenir" w:hAnsi="Avenir Book" w:cs="Avenir"/>
                <w:b/>
                <w:bCs/>
                <w:sz w:val="22"/>
                <w:szCs w:val="22"/>
              </w:rPr>
              <w:t xml:space="preserve"> (from MEOPAR)</w:t>
            </w:r>
            <w:r w:rsidRPr="00C63A9F">
              <w:rPr>
                <w:rFonts w:ascii="Avenir Book" w:eastAsia="Avenir" w:hAnsi="Avenir Book" w:cs="Avenir"/>
                <w:b/>
                <w:bCs/>
                <w:sz w:val="22"/>
                <w:szCs w:val="22"/>
              </w:rPr>
              <w:t>:</w:t>
            </w:r>
          </w:p>
        </w:tc>
        <w:tc>
          <w:tcPr>
            <w:tcW w:w="6662" w:type="dxa"/>
          </w:tcPr>
          <w:p w14:paraId="327EFF6C" w14:textId="77777777" w:rsidR="00343ED4" w:rsidRPr="00C63A9F" w:rsidRDefault="00343ED4" w:rsidP="00091A93">
            <w:pPr>
              <w:rPr>
                <w:rFonts w:ascii="Avenir Book" w:eastAsia="Avenir" w:hAnsi="Avenir Book" w:cs="Avenir"/>
                <w:sz w:val="22"/>
                <w:szCs w:val="22"/>
                <w:highlight w:val="yellow"/>
              </w:rPr>
            </w:pPr>
          </w:p>
        </w:tc>
      </w:tr>
    </w:tbl>
    <w:p w14:paraId="6BB4B48A" w14:textId="77777777" w:rsidR="00343ED4" w:rsidRPr="00C63A9F" w:rsidRDefault="00343ED4" w:rsidP="00343ED4">
      <w:pPr>
        <w:rPr>
          <w:rFonts w:ascii="Avenir Book" w:eastAsia="Avenir" w:hAnsi="Avenir Book" w:cs="Avenir"/>
          <w:b/>
          <w:bCs/>
          <w:sz w:val="22"/>
          <w:szCs w:val="22"/>
          <w:lang w:val="en-US"/>
        </w:rPr>
      </w:pPr>
    </w:p>
    <w:p w14:paraId="0E7F029B" w14:textId="77777777" w:rsidR="00343ED4" w:rsidRPr="00C63A9F" w:rsidRDefault="00343ED4" w:rsidP="00343ED4">
      <w:pPr>
        <w:rPr>
          <w:rFonts w:ascii="Avenir Book" w:eastAsia="Avenir" w:hAnsi="Avenir Book" w:cs="Avenir"/>
          <w:b/>
          <w:bCs/>
          <w:sz w:val="22"/>
          <w:szCs w:val="22"/>
          <w:lang w:val="en-US"/>
        </w:rPr>
      </w:pPr>
    </w:p>
    <w:tbl>
      <w:tblPr>
        <w:tblStyle w:val="TableGrid"/>
        <w:tblW w:w="0" w:type="auto"/>
        <w:tblLook w:val="04A0" w:firstRow="1" w:lastRow="0" w:firstColumn="1" w:lastColumn="0" w:noHBand="0" w:noVBand="1"/>
      </w:tblPr>
      <w:tblGrid>
        <w:gridCol w:w="2771"/>
        <w:gridCol w:w="7147"/>
      </w:tblGrid>
      <w:tr w:rsidR="00343ED4" w:rsidRPr="00C63A9F" w14:paraId="6E8D733A" w14:textId="77777777" w:rsidTr="72A255B6">
        <w:tc>
          <w:tcPr>
            <w:tcW w:w="9918" w:type="dxa"/>
            <w:gridSpan w:val="2"/>
          </w:tcPr>
          <w:p w14:paraId="39939A26" w14:textId="20F156BE" w:rsidR="00343ED4" w:rsidRPr="00C63A9F" w:rsidRDefault="23E3BE69" w:rsidP="00091A93">
            <w:pPr>
              <w:rPr>
                <w:rFonts w:ascii="Avenir Book" w:eastAsia="Avenir" w:hAnsi="Avenir Book" w:cs="Avenir"/>
                <w:b/>
                <w:bCs/>
                <w:sz w:val="22"/>
                <w:szCs w:val="22"/>
                <w:lang w:val="en-US"/>
              </w:rPr>
            </w:pPr>
            <w:r w:rsidRPr="00C63A9F">
              <w:rPr>
                <w:rFonts w:ascii="Avenir Book" w:eastAsia="Avenir" w:hAnsi="Avenir Book" w:cs="Avenir"/>
                <w:b/>
                <w:bCs/>
                <w:sz w:val="22"/>
                <w:szCs w:val="22"/>
                <w:lang w:val="en-US"/>
              </w:rPr>
              <w:t>Contact Information for Project Lead(s) – Add as needed</w:t>
            </w:r>
          </w:p>
        </w:tc>
      </w:tr>
      <w:tr w:rsidR="00343ED4" w:rsidRPr="00C63A9F" w14:paraId="09ABEB83" w14:textId="77777777" w:rsidTr="72A255B6">
        <w:tc>
          <w:tcPr>
            <w:tcW w:w="2771" w:type="dxa"/>
          </w:tcPr>
          <w:p w14:paraId="438A6697" w14:textId="77777777" w:rsidR="00343ED4" w:rsidRPr="00C63A9F" w:rsidRDefault="00343ED4" w:rsidP="00091A93">
            <w:pPr>
              <w:rPr>
                <w:rFonts w:ascii="Avenir Book" w:eastAsia="Avenir" w:hAnsi="Avenir Book" w:cs="Avenir"/>
                <w:b/>
                <w:bCs/>
                <w:sz w:val="22"/>
                <w:szCs w:val="22"/>
                <w:lang w:val="en-US"/>
              </w:rPr>
            </w:pPr>
            <w:r w:rsidRPr="00C63A9F">
              <w:rPr>
                <w:rFonts w:ascii="Avenir Book" w:eastAsia="Avenir" w:hAnsi="Avenir Book" w:cs="Avenir"/>
                <w:b/>
                <w:bCs/>
                <w:sz w:val="22"/>
                <w:szCs w:val="22"/>
                <w:lang w:val="en-US"/>
              </w:rPr>
              <w:t xml:space="preserve">Lead Name: </w:t>
            </w:r>
          </w:p>
        </w:tc>
        <w:tc>
          <w:tcPr>
            <w:tcW w:w="7147" w:type="dxa"/>
          </w:tcPr>
          <w:p w14:paraId="2F8E85B3" w14:textId="77777777" w:rsidR="00343ED4" w:rsidRPr="00C63A9F" w:rsidRDefault="00343ED4" w:rsidP="00091A93">
            <w:pPr>
              <w:rPr>
                <w:rFonts w:ascii="Avenir Book" w:eastAsia="Avenir" w:hAnsi="Avenir Book" w:cs="Avenir"/>
                <w:sz w:val="22"/>
                <w:szCs w:val="22"/>
                <w:lang w:val="en-US"/>
              </w:rPr>
            </w:pPr>
          </w:p>
        </w:tc>
      </w:tr>
      <w:tr w:rsidR="00343ED4" w:rsidRPr="00C63A9F" w14:paraId="62CFDF42" w14:textId="77777777" w:rsidTr="72A255B6">
        <w:tc>
          <w:tcPr>
            <w:tcW w:w="2771" w:type="dxa"/>
          </w:tcPr>
          <w:p w14:paraId="2376BF02"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Affiliation/Organization:</w:t>
            </w:r>
          </w:p>
        </w:tc>
        <w:tc>
          <w:tcPr>
            <w:tcW w:w="7147" w:type="dxa"/>
          </w:tcPr>
          <w:p w14:paraId="1D8A6EF8" w14:textId="77777777" w:rsidR="00343ED4" w:rsidRPr="00C63A9F" w:rsidRDefault="00343ED4" w:rsidP="00091A93">
            <w:pPr>
              <w:rPr>
                <w:rFonts w:ascii="Avenir Book" w:eastAsia="Avenir" w:hAnsi="Avenir Book" w:cs="Avenir"/>
                <w:sz w:val="22"/>
                <w:szCs w:val="22"/>
                <w:lang w:val="en-US"/>
              </w:rPr>
            </w:pPr>
          </w:p>
        </w:tc>
      </w:tr>
      <w:tr w:rsidR="00343ED4" w:rsidRPr="00C63A9F" w14:paraId="5D5D4D15" w14:textId="77777777" w:rsidTr="72A255B6">
        <w:tc>
          <w:tcPr>
            <w:tcW w:w="2771" w:type="dxa"/>
          </w:tcPr>
          <w:p w14:paraId="5BB4C589"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 xml:space="preserve">Job Title/Position: </w:t>
            </w:r>
          </w:p>
        </w:tc>
        <w:tc>
          <w:tcPr>
            <w:tcW w:w="7147" w:type="dxa"/>
          </w:tcPr>
          <w:p w14:paraId="410AFB73" w14:textId="77777777" w:rsidR="00343ED4" w:rsidRPr="00C63A9F" w:rsidRDefault="00343ED4" w:rsidP="00091A93">
            <w:pPr>
              <w:rPr>
                <w:rFonts w:ascii="Avenir Book" w:eastAsia="Avenir" w:hAnsi="Avenir Book" w:cs="Avenir"/>
                <w:sz w:val="22"/>
                <w:szCs w:val="22"/>
                <w:lang w:val="en-US"/>
              </w:rPr>
            </w:pPr>
          </w:p>
        </w:tc>
      </w:tr>
      <w:tr w:rsidR="00343ED4" w:rsidRPr="00C63A9F" w14:paraId="71846999" w14:textId="77777777" w:rsidTr="72A255B6">
        <w:tc>
          <w:tcPr>
            <w:tcW w:w="2771" w:type="dxa"/>
          </w:tcPr>
          <w:p w14:paraId="5F630474"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 xml:space="preserve">E-mail: </w:t>
            </w:r>
          </w:p>
        </w:tc>
        <w:tc>
          <w:tcPr>
            <w:tcW w:w="7147" w:type="dxa"/>
          </w:tcPr>
          <w:p w14:paraId="74AED092" w14:textId="77777777" w:rsidR="00343ED4" w:rsidRPr="00C63A9F" w:rsidRDefault="00343ED4" w:rsidP="00091A93">
            <w:pPr>
              <w:rPr>
                <w:rFonts w:ascii="Avenir Book" w:eastAsia="Avenir" w:hAnsi="Avenir Book" w:cs="Avenir"/>
                <w:sz w:val="22"/>
                <w:szCs w:val="22"/>
                <w:lang w:val="en-US"/>
              </w:rPr>
            </w:pPr>
          </w:p>
        </w:tc>
      </w:tr>
      <w:tr w:rsidR="00343ED4" w:rsidRPr="00C63A9F" w14:paraId="623736F7" w14:textId="77777777" w:rsidTr="72A255B6">
        <w:tc>
          <w:tcPr>
            <w:tcW w:w="2771" w:type="dxa"/>
          </w:tcPr>
          <w:p w14:paraId="7FD3F675"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 xml:space="preserve">Phone:  </w:t>
            </w:r>
          </w:p>
        </w:tc>
        <w:tc>
          <w:tcPr>
            <w:tcW w:w="7147" w:type="dxa"/>
          </w:tcPr>
          <w:p w14:paraId="01A2EBA8" w14:textId="77777777" w:rsidR="00343ED4" w:rsidRPr="00C63A9F" w:rsidRDefault="00343ED4" w:rsidP="00091A93">
            <w:pPr>
              <w:rPr>
                <w:rFonts w:ascii="Avenir Book" w:eastAsia="Avenir" w:hAnsi="Avenir Book" w:cs="Avenir"/>
                <w:sz w:val="22"/>
                <w:szCs w:val="22"/>
                <w:lang w:val="en-US"/>
              </w:rPr>
            </w:pPr>
          </w:p>
        </w:tc>
      </w:tr>
      <w:tr w:rsidR="00343ED4" w:rsidRPr="00C63A9F" w14:paraId="64C11E3C" w14:textId="77777777" w:rsidTr="72A255B6">
        <w:tc>
          <w:tcPr>
            <w:tcW w:w="2771" w:type="dxa"/>
          </w:tcPr>
          <w:p w14:paraId="7B447EA4" w14:textId="77777777" w:rsidR="00343ED4" w:rsidRPr="00C63A9F" w:rsidRDefault="00343ED4" w:rsidP="00091A93">
            <w:pPr>
              <w:rPr>
                <w:rFonts w:ascii="Avenir Book" w:eastAsia="Avenir" w:hAnsi="Avenir Book" w:cs="Avenir"/>
                <w:b/>
                <w:bCs/>
                <w:sz w:val="22"/>
                <w:szCs w:val="22"/>
                <w:lang w:val="en-US"/>
              </w:rPr>
            </w:pPr>
            <w:r w:rsidRPr="00C63A9F">
              <w:rPr>
                <w:rFonts w:ascii="Avenir Book" w:eastAsia="Avenir" w:hAnsi="Avenir Book" w:cs="Avenir"/>
                <w:b/>
                <w:bCs/>
                <w:sz w:val="22"/>
                <w:szCs w:val="22"/>
                <w:lang w:val="en-US"/>
              </w:rPr>
              <w:t xml:space="preserve">Co-Lead Name: </w:t>
            </w:r>
          </w:p>
        </w:tc>
        <w:tc>
          <w:tcPr>
            <w:tcW w:w="7147" w:type="dxa"/>
          </w:tcPr>
          <w:p w14:paraId="0DBB47E0" w14:textId="77777777" w:rsidR="00343ED4" w:rsidRPr="00C63A9F" w:rsidRDefault="00343ED4" w:rsidP="00091A93">
            <w:pPr>
              <w:rPr>
                <w:rFonts w:ascii="Avenir Book" w:eastAsia="Avenir" w:hAnsi="Avenir Book" w:cs="Avenir"/>
                <w:sz w:val="22"/>
                <w:szCs w:val="22"/>
                <w:lang w:val="en-US"/>
              </w:rPr>
            </w:pPr>
          </w:p>
        </w:tc>
      </w:tr>
      <w:tr w:rsidR="00343ED4" w:rsidRPr="00C63A9F" w14:paraId="643F01CA" w14:textId="77777777" w:rsidTr="72A255B6">
        <w:tc>
          <w:tcPr>
            <w:tcW w:w="2771" w:type="dxa"/>
          </w:tcPr>
          <w:p w14:paraId="5FB1D709" w14:textId="77777777" w:rsidR="00343ED4" w:rsidRPr="00C63A9F" w:rsidRDefault="00343ED4" w:rsidP="00091A93">
            <w:pPr>
              <w:rPr>
                <w:rFonts w:ascii="Avenir Book" w:eastAsia="Avenir" w:hAnsi="Avenir Book" w:cs="Avenir"/>
                <w:b/>
                <w:bCs/>
                <w:sz w:val="22"/>
                <w:szCs w:val="22"/>
                <w:lang w:val="en-US"/>
              </w:rPr>
            </w:pPr>
            <w:r w:rsidRPr="00C63A9F">
              <w:rPr>
                <w:rFonts w:ascii="Avenir Book" w:eastAsia="Avenir" w:hAnsi="Avenir Book" w:cs="Avenir"/>
                <w:sz w:val="22"/>
                <w:szCs w:val="22"/>
                <w:lang w:val="en-US"/>
              </w:rPr>
              <w:t>Affiliation/Organization:</w:t>
            </w:r>
          </w:p>
        </w:tc>
        <w:tc>
          <w:tcPr>
            <w:tcW w:w="7147" w:type="dxa"/>
          </w:tcPr>
          <w:p w14:paraId="44935C0C" w14:textId="77777777" w:rsidR="00343ED4" w:rsidRPr="00C63A9F" w:rsidRDefault="00343ED4" w:rsidP="00091A93">
            <w:pPr>
              <w:rPr>
                <w:rFonts w:ascii="Avenir Book" w:eastAsia="Avenir" w:hAnsi="Avenir Book" w:cs="Avenir"/>
                <w:sz w:val="22"/>
                <w:szCs w:val="22"/>
                <w:lang w:val="en-US"/>
              </w:rPr>
            </w:pPr>
          </w:p>
        </w:tc>
      </w:tr>
      <w:tr w:rsidR="00343ED4" w:rsidRPr="00C63A9F" w14:paraId="2360D231" w14:textId="77777777" w:rsidTr="72A255B6">
        <w:tc>
          <w:tcPr>
            <w:tcW w:w="2771" w:type="dxa"/>
          </w:tcPr>
          <w:p w14:paraId="60347C85"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 xml:space="preserve">Job Title/Position: </w:t>
            </w:r>
          </w:p>
        </w:tc>
        <w:tc>
          <w:tcPr>
            <w:tcW w:w="7147" w:type="dxa"/>
          </w:tcPr>
          <w:p w14:paraId="5899E7DC" w14:textId="77777777" w:rsidR="00343ED4" w:rsidRPr="00C63A9F" w:rsidRDefault="00343ED4" w:rsidP="00091A93">
            <w:pPr>
              <w:rPr>
                <w:rFonts w:ascii="Avenir Book" w:eastAsia="Avenir" w:hAnsi="Avenir Book" w:cs="Avenir"/>
                <w:sz w:val="22"/>
                <w:szCs w:val="22"/>
                <w:lang w:val="en-US"/>
              </w:rPr>
            </w:pPr>
          </w:p>
        </w:tc>
      </w:tr>
      <w:tr w:rsidR="00343ED4" w:rsidRPr="00C63A9F" w14:paraId="0283DD67" w14:textId="77777777" w:rsidTr="72A255B6">
        <w:tc>
          <w:tcPr>
            <w:tcW w:w="2771" w:type="dxa"/>
          </w:tcPr>
          <w:p w14:paraId="546C7186"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 xml:space="preserve">E-mail: </w:t>
            </w:r>
          </w:p>
        </w:tc>
        <w:tc>
          <w:tcPr>
            <w:tcW w:w="7147" w:type="dxa"/>
          </w:tcPr>
          <w:p w14:paraId="5F4C05B5" w14:textId="77777777" w:rsidR="00343ED4" w:rsidRPr="00C63A9F" w:rsidRDefault="00343ED4" w:rsidP="00091A93">
            <w:pPr>
              <w:rPr>
                <w:rFonts w:ascii="Avenir Book" w:eastAsia="Avenir" w:hAnsi="Avenir Book" w:cs="Avenir"/>
                <w:sz w:val="22"/>
                <w:szCs w:val="22"/>
                <w:lang w:val="en-US"/>
              </w:rPr>
            </w:pPr>
          </w:p>
        </w:tc>
      </w:tr>
      <w:tr w:rsidR="00343ED4" w:rsidRPr="00C63A9F" w14:paraId="3021AA78" w14:textId="77777777" w:rsidTr="72A255B6">
        <w:tc>
          <w:tcPr>
            <w:tcW w:w="2771" w:type="dxa"/>
          </w:tcPr>
          <w:p w14:paraId="17D17A6F" w14:textId="77777777" w:rsidR="00343ED4" w:rsidRPr="00C63A9F" w:rsidRDefault="00343ED4" w:rsidP="00091A93">
            <w:pPr>
              <w:rPr>
                <w:rFonts w:ascii="Avenir Book" w:eastAsia="Avenir" w:hAnsi="Avenir Book" w:cs="Avenir"/>
                <w:sz w:val="22"/>
                <w:szCs w:val="22"/>
                <w:lang w:val="en-US"/>
              </w:rPr>
            </w:pPr>
            <w:r w:rsidRPr="00C63A9F">
              <w:rPr>
                <w:rFonts w:ascii="Avenir Book" w:eastAsia="Avenir" w:hAnsi="Avenir Book" w:cs="Avenir"/>
                <w:sz w:val="22"/>
                <w:szCs w:val="22"/>
                <w:lang w:val="en-US"/>
              </w:rPr>
              <w:t xml:space="preserve">Phone:  </w:t>
            </w:r>
          </w:p>
        </w:tc>
        <w:tc>
          <w:tcPr>
            <w:tcW w:w="7147" w:type="dxa"/>
          </w:tcPr>
          <w:p w14:paraId="5A52A8C6" w14:textId="77777777" w:rsidR="00343ED4" w:rsidRPr="00C63A9F" w:rsidRDefault="00343ED4" w:rsidP="00091A93">
            <w:pPr>
              <w:rPr>
                <w:rFonts w:ascii="Avenir Book" w:eastAsia="Avenir" w:hAnsi="Avenir Book" w:cs="Avenir"/>
                <w:sz w:val="22"/>
                <w:szCs w:val="22"/>
                <w:lang w:val="en-US"/>
              </w:rPr>
            </w:pPr>
          </w:p>
        </w:tc>
      </w:tr>
    </w:tbl>
    <w:p w14:paraId="499257C6" w14:textId="77777777" w:rsidR="008B285F" w:rsidRPr="00C63A9F" w:rsidRDefault="008B285F" w:rsidP="00343ED4">
      <w:pPr>
        <w:rPr>
          <w:rFonts w:ascii="Avenir Book" w:eastAsia="Avenir" w:hAnsi="Avenir Book" w:cs="Avenir"/>
          <w:sz w:val="22"/>
          <w:szCs w:val="22"/>
        </w:rPr>
      </w:pPr>
    </w:p>
    <w:p w14:paraId="1F14FFAA" w14:textId="38A29541" w:rsidR="4FD55770" w:rsidRPr="00C63A9F" w:rsidRDefault="4FD55770" w:rsidP="72A255B6">
      <w:pPr>
        <w:rPr>
          <w:rFonts w:ascii="Avenir Book" w:eastAsia="Avenir" w:hAnsi="Avenir Book" w:cs="Avenir"/>
          <w:sz w:val="22"/>
          <w:szCs w:val="22"/>
        </w:rPr>
      </w:pPr>
      <w:r w:rsidRPr="00C63A9F">
        <w:rPr>
          <w:rFonts w:ascii="Avenir Book" w:eastAsia="Avenir" w:hAnsi="Avenir Book" w:cs="Avenir"/>
          <w:b/>
          <w:bCs/>
          <w:sz w:val="22"/>
          <w:szCs w:val="22"/>
        </w:rPr>
        <w:t>Checkbox</w:t>
      </w:r>
      <w:r w:rsidRPr="00C63A9F">
        <w:rPr>
          <w:rFonts w:ascii="Avenir Book" w:eastAsia="Avenir" w:hAnsi="Avenir Book" w:cs="Avenir"/>
          <w:sz w:val="22"/>
          <w:szCs w:val="22"/>
        </w:rPr>
        <w:t xml:space="preserve">: Indicate who will be the person and organization holding or managing the funds. </w:t>
      </w:r>
    </w:p>
    <w:p w14:paraId="64F2D387" w14:textId="277B307B" w:rsidR="00951BFB" w:rsidRPr="00C63A9F" w:rsidRDefault="000A0930" w:rsidP="00951BFB">
      <w:pPr>
        <w:pStyle w:val="Heading3"/>
        <w:rPr>
          <w:rFonts w:ascii="Avenir Book" w:eastAsia="Avenir" w:hAnsi="Avenir Book"/>
          <w:b/>
          <w:bCs/>
        </w:rPr>
      </w:pPr>
      <w:r w:rsidRPr="00C63A9F">
        <w:rPr>
          <w:rFonts w:ascii="Avenir Book" w:eastAsia="Avenir" w:hAnsi="Avenir Book"/>
          <w:b/>
          <w:bCs/>
          <w:color w:val="002060"/>
          <w:sz w:val="21"/>
          <w:szCs w:val="21"/>
        </w:rPr>
        <w:br/>
      </w:r>
      <w:r w:rsidR="282F5686" w:rsidRPr="00C63A9F">
        <w:rPr>
          <w:rFonts w:ascii="Avenir Book" w:eastAsia="Avenir" w:hAnsi="Avenir Book"/>
          <w:b/>
          <w:bCs/>
          <w:color w:val="002060"/>
        </w:rPr>
        <w:t>4</w:t>
      </w:r>
      <w:r w:rsidR="398CA40A" w:rsidRPr="00C63A9F">
        <w:rPr>
          <w:rFonts w:ascii="Avenir Book" w:eastAsia="Avenir" w:hAnsi="Avenir Book"/>
          <w:b/>
          <w:bCs/>
          <w:color w:val="002060"/>
        </w:rPr>
        <w:t>. Requirements for certain types of research (optional)</w:t>
      </w:r>
    </w:p>
    <w:p w14:paraId="0D6B304D" w14:textId="177710D9" w:rsidR="00343ED4" w:rsidRPr="003A35CB" w:rsidRDefault="00343ED4" w:rsidP="72A255B6">
      <w:pPr>
        <w:rPr>
          <w:rFonts w:ascii="Avenir Book" w:eastAsia="Avenir" w:hAnsi="Avenir Book" w:cs="Avenir"/>
          <w:sz w:val="22"/>
          <w:szCs w:val="22"/>
        </w:rPr>
      </w:pPr>
      <w:r w:rsidRPr="003A35CB">
        <w:rPr>
          <w:rFonts w:ascii="Avenir Book" w:hAnsi="Avenir Book"/>
          <w:sz w:val="22"/>
          <w:szCs w:val="22"/>
        </w:rPr>
        <w:t>If your proposed research project activities include research, you must ensure compliance with the federal</w:t>
      </w:r>
      <w:r w:rsidRPr="003A35CB">
        <w:rPr>
          <w:rFonts w:ascii="Avenir Book" w:eastAsia="Avenir" w:hAnsi="Avenir Book" w:cs="Avenir"/>
          <w:sz w:val="22"/>
          <w:szCs w:val="22"/>
        </w:rPr>
        <w:t xml:space="preserve"> </w:t>
      </w:r>
      <w:hyperlink r:id="rId12">
        <w:r w:rsidRPr="003A35CB">
          <w:rPr>
            <w:rStyle w:val="Hyperlink"/>
            <w:rFonts w:ascii="Avenir Book" w:eastAsia="Avenir" w:hAnsi="Avenir Book" w:cs="Avenir"/>
            <w:sz w:val="22"/>
            <w:szCs w:val="22"/>
          </w:rPr>
          <w:t>Framework for Responsible Conduct of Research</w:t>
        </w:r>
      </w:hyperlink>
      <w:r w:rsidRPr="003A35CB">
        <w:rPr>
          <w:rFonts w:ascii="Avenir Book" w:eastAsia="Avenir" w:hAnsi="Avenir Book" w:cs="Avenir"/>
          <w:sz w:val="22"/>
          <w:szCs w:val="22"/>
        </w:rPr>
        <w:t xml:space="preserve">, which includes requirements for certain types of research. </w:t>
      </w:r>
      <w:hyperlink r:id="rId13" w:anchor="s2.9">
        <w:r w:rsidRPr="003A35CB">
          <w:rPr>
            <w:rStyle w:val="Hyperlink"/>
            <w:rFonts w:ascii="Avenir Book" w:eastAsia="Avenir" w:hAnsi="Avenir Book" w:cs="Avenir"/>
            <w:i/>
            <w:iCs/>
            <w:sz w:val="22"/>
            <w:szCs w:val="22"/>
          </w:rPr>
          <w:t>For more information about compliance requirements.</w:t>
        </w:r>
      </w:hyperlink>
      <w:r w:rsidR="37712B99" w:rsidRPr="003A35CB">
        <w:rPr>
          <w:rFonts w:ascii="Avenir Book" w:eastAsia="Avenir" w:hAnsi="Avenir Book" w:cs="Avenir"/>
          <w:i/>
          <w:iCs/>
          <w:sz w:val="22"/>
          <w:szCs w:val="22"/>
        </w:rPr>
        <w:t xml:space="preserve"> </w:t>
      </w:r>
      <w:r w:rsidR="37712B99" w:rsidRPr="003A35CB">
        <w:rPr>
          <w:rFonts w:ascii="Avenir Book" w:eastAsia="Avenir Book" w:hAnsi="Avenir Book" w:cs="Avenir Book"/>
          <w:sz w:val="22"/>
          <w:szCs w:val="22"/>
        </w:rPr>
        <w:t xml:space="preserve">Applicants are also encouraged to review MEOPAR’s Intellectual Property (IP) Policy as part of the application process. You can review MEOPAR’s IP Policy </w:t>
      </w:r>
      <w:hyperlink r:id="rId14" w:history="1">
        <w:r w:rsidR="37712B99" w:rsidRPr="003A35CB">
          <w:rPr>
            <w:rStyle w:val="Hyperlink"/>
            <w:rFonts w:ascii="Avenir Book" w:eastAsia="Avenir Book" w:hAnsi="Avenir Book" w:cs="Avenir Book"/>
            <w:sz w:val="22"/>
            <w:szCs w:val="22"/>
          </w:rPr>
          <w:t>here</w:t>
        </w:r>
      </w:hyperlink>
      <w:r w:rsidR="37712B99" w:rsidRPr="003A35CB">
        <w:rPr>
          <w:rFonts w:ascii="Avenir Book" w:eastAsia="Avenir Book" w:hAnsi="Avenir Book" w:cs="Avenir Book"/>
          <w:sz w:val="22"/>
          <w:szCs w:val="22"/>
        </w:rPr>
        <w:t xml:space="preserve">. </w:t>
      </w:r>
    </w:p>
    <w:p w14:paraId="0221E61D" w14:textId="63349298" w:rsidR="00343ED4" w:rsidRPr="003A35CB" w:rsidRDefault="00343ED4" w:rsidP="72A255B6">
      <w:pPr>
        <w:rPr>
          <w:rFonts w:ascii="Avenir Book" w:eastAsia="Avenir" w:hAnsi="Avenir Book" w:cs="Avenir"/>
          <w:i/>
          <w:iCs/>
          <w:sz w:val="22"/>
          <w:szCs w:val="22"/>
        </w:rPr>
      </w:pPr>
    </w:p>
    <w:tbl>
      <w:tblPr>
        <w:tblStyle w:val="TableGrid"/>
        <w:tblW w:w="0" w:type="auto"/>
        <w:tblLook w:val="04A0" w:firstRow="1" w:lastRow="0" w:firstColumn="1" w:lastColumn="0" w:noHBand="0" w:noVBand="1"/>
      </w:tblPr>
      <w:tblGrid>
        <w:gridCol w:w="9067"/>
        <w:gridCol w:w="851"/>
      </w:tblGrid>
      <w:tr w:rsidR="00343ED4" w:rsidRPr="003A35CB" w14:paraId="6BD5DFCB" w14:textId="77777777" w:rsidTr="644FC34E">
        <w:tc>
          <w:tcPr>
            <w:tcW w:w="9067" w:type="dxa"/>
          </w:tcPr>
          <w:p w14:paraId="698585DB" w14:textId="77777777" w:rsidR="00343ED4" w:rsidRPr="003A35CB" w:rsidRDefault="00343ED4" w:rsidP="00091A93">
            <w:pPr>
              <w:rPr>
                <w:rFonts w:ascii="Avenir Book" w:eastAsia="Avenir" w:hAnsi="Avenir Book" w:cs="Avenir"/>
                <w:sz w:val="22"/>
                <w:szCs w:val="22"/>
                <w:lang w:val="en-US"/>
              </w:rPr>
            </w:pPr>
            <w:r w:rsidRPr="003A35CB">
              <w:rPr>
                <w:rFonts w:ascii="Avenir Book" w:eastAsia="Avenir" w:hAnsi="Avenir Book" w:cs="Avenir"/>
                <w:sz w:val="22"/>
                <w:szCs w:val="22"/>
              </w:rPr>
              <w:t xml:space="preserve">Does your research </w:t>
            </w:r>
            <w:proofErr w:type="spellStart"/>
            <w:r w:rsidRPr="003A35CB">
              <w:rPr>
                <w:rFonts w:ascii="Avenir Book" w:eastAsia="Avenir" w:hAnsi="Avenir Book" w:cs="Avenir"/>
                <w:sz w:val="22"/>
                <w:szCs w:val="22"/>
              </w:rPr>
              <w:t>i</w:t>
            </w:r>
            <w:r w:rsidRPr="003A35CB">
              <w:rPr>
                <w:rFonts w:ascii="Avenir Book" w:eastAsia="Avenir" w:hAnsi="Avenir Book" w:cs="Avenir"/>
                <w:sz w:val="22"/>
                <w:szCs w:val="22"/>
                <w:lang w:val="en-US"/>
              </w:rPr>
              <w:t>nvolve</w:t>
            </w:r>
            <w:proofErr w:type="spellEnd"/>
            <w:r w:rsidRPr="003A35CB">
              <w:rPr>
                <w:rFonts w:ascii="Avenir Book" w:eastAsia="Avenir" w:hAnsi="Avenir Book" w:cs="Avenir"/>
                <w:sz w:val="22"/>
                <w:szCs w:val="22"/>
                <w:lang w:val="en-US"/>
              </w:rPr>
              <w:t xml:space="preserve"> human subjects? (Y, N, N/A)</w:t>
            </w:r>
          </w:p>
        </w:tc>
        <w:tc>
          <w:tcPr>
            <w:tcW w:w="851" w:type="dxa"/>
          </w:tcPr>
          <w:p w14:paraId="426D07ED" w14:textId="77777777" w:rsidR="00343ED4" w:rsidRPr="003A35CB" w:rsidRDefault="00343ED4" w:rsidP="00091A93">
            <w:pPr>
              <w:rPr>
                <w:rFonts w:ascii="Avenir Book" w:eastAsia="Avenir" w:hAnsi="Avenir Book" w:cs="Avenir"/>
                <w:sz w:val="22"/>
                <w:szCs w:val="22"/>
                <w:lang w:val="en-US"/>
              </w:rPr>
            </w:pPr>
          </w:p>
        </w:tc>
      </w:tr>
      <w:tr w:rsidR="00343ED4" w:rsidRPr="003A35CB" w14:paraId="3AC80F8D" w14:textId="77777777" w:rsidTr="644FC34E">
        <w:tc>
          <w:tcPr>
            <w:tcW w:w="9067" w:type="dxa"/>
          </w:tcPr>
          <w:p w14:paraId="06F760A4" w14:textId="77777777" w:rsidR="00343ED4" w:rsidRPr="003A35CB" w:rsidRDefault="00343ED4" w:rsidP="00091A93">
            <w:pPr>
              <w:rPr>
                <w:rFonts w:ascii="Avenir Book" w:eastAsia="Avenir" w:hAnsi="Avenir Book" w:cs="Avenir"/>
                <w:sz w:val="22"/>
                <w:szCs w:val="22"/>
                <w:lang w:val="en-US"/>
              </w:rPr>
            </w:pPr>
            <w:r w:rsidRPr="003A35CB">
              <w:rPr>
                <w:rFonts w:ascii="Avenir Book" w:eastAsia="Avenir" w:hAnsi="Avenir Book" w:cs="Avenir"/>
                <w:sz w:val="22"/>
                <w:szCs w:val="22"/>
              </w:rPr>
              <w:t>Does your research r</w:t>
            </w:r>
            <w:proofErr w:type="spellStart"/>
            <w:r w:rsidRPr="003A35CB">
              <w:rPr>
                <w:rFonts w:ascii="Avenir Book" w:eastAsia="Avenir" w:hAnsi="Avenir Book" w:cs="Avenir"/>
                <w:sz w:val="22"/>
                <w:szCs w:val="22"/>
                <w:lang w:val="en-US"/>
              </w:rPr>
              <w:t>equire</w:t>
            </w:r>
            <w:proofErr w:type="spellEnd"/>
            <w:r w:rsidRPr="003A35CB">
              <w:rPr>
                <w:rFonts w:ascii="Avenir Book" w:eastAsia="Avenir" w:hAnsi="Avenir Book" w:cs="Avenir"/>
                <w:sz w:val="22"/>
                <w:szCs w:val="22"/>
                <w:lang w:val="en-US"/>
              </w:rPr>
              <w:t xml:space="preserve"> the use of animals? (Y, N, N/A)</w:t>
            </w:r>
          </w:p>
        </w:tc>
        <w:tc>
          <w:tcPr>
            <w:tcW w:w="851" w:type="dxa"/>
          </w:tcPr>
          <w:p w14:paraId="5B432AA6" w14:textId="77777777" w:rsidR="00343ED4" w:rsidRPr="003A35CB" w:rsidRDefault="00343ED4" w:rsidP="00091A93">
            <w:pPr>
              <w:rPr>
                <w:rFonts w:ascii="Avenir Book" w:eastAsia="Avenir" w:hAnsi="Avenir Book" w:cs="Avenir"/>
                <w:sz w:val="22"/>
                <w:szCs w:val="22"/>
                <w:lang w:val="en-US"/>
              </w:rPr>
            </w:pPr>
          </w:p>
        </w:tc>
      </w:tr>
      <w:tr w:rsidR="00343ED4" w:rsidRPr="003A35CB" w14:paraId="1DC634D7" w14:textId="77777777" w:rsidTr="644FC34E">
        <w:tc>
          <w:tcPr>
            <w:tcW w:w="9067" w:type="dxa"/>
          </w:tcPr>
          <w:p w14:paraId="2809679F" w14:textId="77777777" w:rsidR="00343ED4" w:rsidRPr="003A35CB" w:rsidRDefault="00343ED4" w:rsidP="00091A93">
            <w:pPr>
              <w:spacing w:line="259" w:lineRule="auto"/>
              <w:rPr>
                <w:rFonts w:ascii="Avenir Book" w:eastAsia="Avenir" w:hAnsi="Avenir Book" w:cs="Avenir"/>
                <w:sz w:val="22"/>
                <w:szCs w:val="22"/>
                <w:lang w:val="en-US"/>
              </w:rPr>
            </w:pPr>
            <w:r w:rsidRPr="003A35CB">
              <w:rPr>
                <w:rFonts w:ascii="Avenir Book" w:eastAsia="Avenir" w:hAnsi="Avenir Book" w:cs="Avenir"/>
                <w:sz w:val="22"/>
                <w:szCs w:val="22"/>
              </w:rPr>
              <w:t xml:space="preserve">Does your research </w:t>
            </w:r>
            <w:proofErr w:type="spellStart"/>
            <w:r w:rsidRPr="003A35CB">
              <w:rPr>
                <w:rFonts w:ascii="Avenir Book" w:eastAsia="Avenir" w:hAnsi="Avenir Book" w:cs="Avenir"/>
                <w:sz w:val="22"/>
                <w:szCs w:val="22"/>
              </w:rPr>
              <w:t>i</w:t>
            </w:r>
            <w:r w:rsidRPr="003A35CB">
              <w:rPr>
                <w:rFonts w:ascii="Avenir Book" w:eastAsia="Avenir" w:hAnsi="Avenir Book" w:cs="Avenir"/>
                <w:sz w:val="22"/>
                <w:szCs w:val="22"/>
                <w:lang w:val="en-US"/>
              </w:rPr>
              <w:t>nvolve</w:t>
            </w:r>
            <w:proofErr w:type="spellEnd"/>
            <w:r w:rsidRPr="003A35CB">
              <w:rPr>
                <w:rFonts w:ascii="Avenir Book" w:eastAsia="Avenir" w:hAnsi="Avenir Book" w:cs="Avenir"/>
                <w:sz w:val="22"/>
                <w:szCs w:val="22"/>
                <w:lang w:val="en-US"/>
              </w:rPr>
              <w:t xml:space="preserve"> biohazardous or infectious agents? (Y, N, N/A)</w:t>
            </w:r>
          </w:p>
        </w:tc>
        <w:tc>
          <w:tcPr>
            <w:tcW w:w="851" w:type="dxa"/>
          </w:tcPr>
          <w:p w14:paraId="0BD8F89C" w14:textId="77777777" w:rsidR="00343ED4" w:rsidRPr="003A35CB" w:rsidRDefault="00343ED4" w:rsidP="00091A93">
            <w:pPr>
              <w:rPr>
                <w:rFonts w:ascii="Avenir Book" w:eastAsia="Avenir" w:hAnsi="Avenir Book" w:cs="Avenir"/>
                <w:sz w:val="22"/>
                <w:szCs w:val="22"/>
                <w:lang w:val="en-US"/>
              </w:rPr>
            </w:pPr>
          </w:p>
        </w:tc>
      </w:tr>
      <w:tr w:rsidR="00343ED4" w:rsidRPr="003A35CB" w14:paraId="67701FDC" w14:textId="77777777" w:rsidTr="644FC34E">
        <w:tc>
          <w:tcPr>
            <w:tcW w:w="9067" w:type="dxa"/>
          </w:tcPr>
          <w:p w14:paraId="57E5F079" w14:textId="77777777" w:rsidR="00343ED4" w:rsidRPr="003A35CB" w:rsidRDefault="00343ED4" w:rsidP="00091A93">
            <w:pPr>
              <w:rPr>
                <w:rFonts w:ascii="Avenir Book" w:eastAsia="Avenir" w:hAnsi="Avenir Book" w:cs="Avenir"/>
                <w:sz w:val="22"/>
                <w:szCs w:val="22"/>
                <w:lang w:val="en-US"/>
              </w:rPr>
            </w:pPr>
            <w:r w:rsidRPr="003A35CB">
              <w:rPr>
                <w:rFonts w:ascii="Avenir Book" w:eastAsia="Avenir" w:hAnsi="Avenir Book" w:cs="Avenir"/>
                <w:sz w:val="22"/>
                <w:szCs w:val="22"/>
              </w:rPr>
              <w:t xml:space="preserve">Does your research </w:t>
            </w:r>
            <w:proofErr w:type="spellStart"/>
            <w:r w:rsidRPr="003A35CB">
              <w:rPr>
                <w:rFonts w:ascii="Avenir Book" w:eastAsia="Avenir" w:hAnsi="Avenir Book" w:cs="Avenir"/>
                <w:sz w:val="22"/>
                <w:szCs w:val="22"/>
              </w:rPr>
              <w:t>i</w:t>
            </w:r>
            <w:r w:rsidRPr="003A35CB">
              <w:rPr>
                <w:rFonts w:ascii="Avenir Book" w:eastAsia="Avenir" w:hAnsi="Avenir Book" w:cs="Avenir"/>
                <w:sz w:val="22"/>
                <w:szCs w:val="22"/>
                <w:lang w:val="en-US"/>
              </w:rPr>
              <w:t>nvolve</w:t>
            </w:r>
            <w:proofErr w:type="spellEnd"/>
            <w:r w:rsidRPr="003A35CB">
              <w:rPr>
                <w:rFonts w:ascii="Avenir Book" w:eastAsia="Avenir" w:hAnsi="Avenir Book" w:cs="Avenir"/>
                <w:sz w:val="22"/>
                <w:szCs w:val="22"/>
                <w:lang w:val="en-US"/>
              </w:rPr>
              <w:t xml:space="preserve"> radioactive material? (Y, N, N/A)</w:t>
            </w:r>
          </w:p>
        </w:tc>
        <w:tc>
          <w:tcPr>
            <w:tcW w:w="851" w:type="dxa"/>
          </w:tcPr>
          <w:p w14:paraId="2B474007" w14:textId="77777777" w:rsidR="00343ED4" w:rsidRPr="003A35CB" w:rsidRDefault="00343ED4" w:rsidP="00091A93">
            <w:pPr>
              <w:rPr>
                <w:rFonts w:ascii="Avenir Book" w:eastAsia="Avenir" w:hAnsi="Avenir Book" w:cs="Avenir"/>
                <w:sz w:val="22"/>
                <w:szCs w:val="22"/>
                <w:lang w:val="en-US"/>
              </w:rPr>
            </w:pPr>
          </w:p>
        </w:tc>
      </w:tr>
      <w:tr w:rsidR="00343ED4" w:rsidRPr="003A35CB" w14:paraId="153149E0" w14:textId="77777777" w:rsidTr="644FC34E">
        <w:tc>
          <w:tcPr>
            <w:tcW w:w="9067" w:type="dxa"/>
          </w:tcPr>
          <w:p w14:paraId="53833A86" w14:textId="77777777" w:rsidR="00343ED4" w:rsidRPr="003A35CB" w:rsidRDefault="00343ED4" w:rsidP="00091A93">
            <w:pPr>
              <w:rPr>
                <w:rFonts w:ascii="Avenir Book" w:eastAsia="Avenir" w:hAnsi="Avenir Book" w:cs="Avenir"/>
                <w:sz w:val="22"/>
                <w:szCs w:val="22"/>
                <w:lang w:val="en-US"/>
              </w:rPr>
            </w:pPr>
            <w:proofErr w:type="gramStart"/>
            <w:r w:rsidRPr="003A35CB">
              <w:rPr>
                <w:rFonts w:ascii="Avenir Book" w:eastAsia="Avenir" w:hAnsi="Avenir Book" w:cs="Avenir"/>
                <w:sz w:val="22"/>
                <w:szCs w:val="22"/>
              </w:rPr>
              <w:t>Does</w:t>
            </w:r>
            <w:proofErr w:type="gramEnd"/>
            <w:r w:rsidRPr="003A35CB">
              <w:rPr>
                <w:rFonts w:ascii="Avenir Book" w:eastAsia="Avenir" w:hAnsi="Avenir Book" w:cs="Avenir"/>
                <w:sz w:val="22"/>
                <w:szCs w:val="22"/>
              </w:rPr>
              <w:t xml:space="preserve"> your research activities have </w:t>
            </w:r>
            <w:r w:rsidRPr="003A35CB">
              <w:rPr>
                <w:rFonts w:ascii="Avenir Book" w:eastAsia="Avenir" w:hAnsi="Avenir Book" w:cs="Avenir"/>
                <w:sz w:val="22"/>
                <w:szCs w:val="22"/>
                <w:lang w:val="en-US"/>
              </w:rPr>
              <w:t>potential effects on the environment? (Y, N, N/A)</w:t>
            </w:r>
          </w:p>
        </w:tc>
        <w:tc>
          <w:tcPr>
            <w:tcW w:w="851" w:type="dxa"/>
          </w:tcPr>
          <w:p w14:paraId="6C690D54" w14:textId="77777777" w:rsidR="00343ED4" w:rsidRPr="003A35CB" w:rsidRDefault="00343ED4" w:rsidP="00091A93">
            <w:pPr>
              <w:rPr>
                <w:rFonts w:ascii="Avenir Book" w:eastAsia="Avenir" w:hAnsi="Avenir Book" w:cs="Avenir"/>
                <w:sz w:val="22"/>
                <w:szCs w:val="22"/>
                <w:lang w:val="en-US"/>
              </w:rPr>
            </w:pPr>
          </w:p>
        </w:tc>
      </w:tr>
      <w:tr w:rsidR="00343ED4" w:rsidRPr="003A35CB" w14:paraId="08198446" w14:textId="77777777" w:rsidTr="644FC34E">
        <w:tc>
          <w:tcPr>
            <w:tcW w:w="9067" w:type="dxa"/>
          </w:tcPr>
          <w:p w14:paraId="1EEBE1AE" w14:textId="77777777" w:rsidR="00343ED4" w:rsidRPr="003A35CB" w:rsidRDefault="00343ED4" w:rsidP="00091A93">
            <w:pPr>
              <w:rPr>
                <w:rFonts w:ascii="Avenir Book" w:eastAsia="Avenir" w:hAnsi="Avenir Book" w:cs="Avenir"/>
                <w:sz w:val="22"/>
                <w:szCs w:val="22"/>
                <w:lang w:val="en-US"/>
              </w:rPr>
            </w:pPr>
            <w:r w:rsidRPr="003A35CB">
              <w:rPr>
                <w:rFonts w:ascii="Avenir Book" w:eastAsia="Avenir" w:hAnsi="Avenir Book" w:cs="Avenir"/>
                <w:sz w:val="22"/>
                <w:szCs w:val="22"/>
              </w:rPr>
              <w:t xml:space="preserve">Does your research involve controlled information? </w:t>
            </w:r>
            <w:r w:rsidRPr="003A35CB">
              <w:rPr>
                <w:rFonts w:ascii="Avenir Book" w:eastAsia="Avenir" w:hAnsi="Avenir Book" w:cs="Avenir"/>
                <w:sz w:val="22"/>
                <w:szCs w:val="22"/>
                <w:lang w:val="en-US"/>
              </w:rPr>
              <w:t>(Y, N, N/A)</w:t>
            </w:r>
          </w:p>
        </w:tc>
        <w:tc>
          <w:tcPr>
            <w:tcW w:w="851" w:type="dxa"/>
          </w:tcPr>
          <w:p w14:paraId="5A3D98BE" w14:textId="77777777" w:rsidR="00343ED4" w:rsidRPr="003A35CB" w:rsidRDefault="00343ED4" w:rsidP="00091A93">
            <w:pPr>
              <w:rPr>
                <w:rFonts w:ascii="Avenir Book" w:eastAsia="Avenir" w:hAnsi="Avenir Book" w:cs="Avenir"/>
                <w:sz w:val="22"/>
                <w:szCs w:val="22"/>
                <w:lang w:val="en-US"/>
              </w:rPr>
            </w:pPr>
          </w:p>
        </w:tc>
      </w:tr>
      <w:tr w:rsidR="00343ED4" w:rsidRPr="003A35CB" w14:paraId="21150813" w14:textId="77777777" w:rsidTr="644FC34E">
        <w:tc>
          <w:tcPr>
            <w:tcW w:w="9067" w:type="dxa"/>
          </w:tcPr>
          <w:p w14:paraId="55F41D56" w14:textId="77777777" w:rsidR="00343ED4" w:rsidRPr="003A35CB" w:rsidRDefault="00343ED4" w:rsidP="00091A93">
            <w:pPr>
              <w:rPr>
                <w:rFonts w:ascii="Avenir Book" w:eastAsia="Avenir" w:hAnsi="Avenir Book" w:cs="Avenir"/>
                <w:sz w:val="22"/>
                <w:szCs w:val="22"/>
                <w:lang w:val="en-US"/>
              </w:rPr>
            </w:pPr>
            <w:r w:rsidRPr="003A35CB">
              <w:rPr>
                <w:rFonts w:ascii="Avenir Book" w:eastAsia="Avenir" w:hAnsi="Avenir Book" w:cs="Avenir"/>
                <w:sz w:val="22"/>
                <w:szCs w:val="22"/>
              </w:rPr>
              <w:lastRenderedPageBreak/>
              <w:t xml:space="preserve">Is your research performed in the Yukon, the Northwest Territories and Nunavut? </w:t>
            </w:r>
            <w:r w:rsidRPr="003A35CB">
              <w:rPr>
                <w:rFonts w:ascii="Avenir Book" w:eastAsia="Avenir" w:hAnsi="Avenir Book" w:cs="Avenir"/>
                <w:sz w:val="22"/>
                <w:szCs w:val="22"/>
                <w:lang w:val="en-US"/>
              </w:rPr>
              <w:t>(Y, N, N/A)</w:t>
            </w:r>
          </w:p>
        </w:tc>
        <w:tc>
          <w:tcPr>
            <w:tcW w:w="851" w:type="dxa"/>
          </w:tcPr>
          <w:p w14:paraId="11165705" w14:textId="77777777" w:rsidR="00343ED4" w:rsidRPr="003A35CB" w:rsidRDefault="00343ED4" w:rsidP="00091A93">
            <w:pPr>
              <w:rPr>
                <w:rFonts w:ascii="Avenir Book" w:eastAsia="Avenir" w:hAnsi="Avenir Book" w:cs="Avenir"/>
                <w:sz w:val="22"/>
                <w:szCs w:val="22"/>
                <w:lang w:val="en-US"/>
              </w:rPr>
            </w:pPr>
          </w:p>
        </w:tc>
      </w:tr>
    </w:tbl>
    <w:p w14:paraId="72DC32E2" w14:textId="4DFC58E9" w:rsidR="644FC34E" w:rsidRDefault="644FC34E" w:rsidP="644FC34E">
      <w:pPr>
        <w:rPr>
          <w:rFonts w:ascii="Avenir Book" w:eastAsia="Avenir" w:hAnsi="Avenir Book" w:cstheme="majorBidi"/>
          <w:b/>
          <w:bCs/>
          <w:color w:val="002060"/>
          <w:sz w:val="32"/>
          <w:szCs w:val="32"/>
        </w:rPr>
      </w:pPr>
    </w:p>
    <w:p w14:paraId="6D06E190" w14:textId="75BB24AE" w:rsidR="00343ED4" w:rsidRPr="00C63A9F" w:rsidRDefault="00712088" w:rsidP="00343ED4">
      <w:pPr>
        <w:rPr>
          <w:rFonts w:ascii="Avenir Book" w:eastAsia="Avenir" w:hAnsi="Avenir Book" w:cstheme="majorBidi"/>
          <w:b/>
          <w:bCs/>
          <w:color w:val="002060"/>
          <w:sz w:val="28"/>
          <w:szCs w:val="28"/>
        </w:rPr>
      </w:pPr>
      <w:r w:rsidRPr="00C63A9F">
        <w:rPr>
          <w:rFonts w:ascii="Avenir Book" w:eastAsia="Avenir" w:hAnsi="Avenir Book" w:cstheme="majorBidi"/>
          <w:b/>
          <w:bCs/>
          <w:color w:val="002060"/>
          <w:sz w:val="28"/>
          <w:szCs w:val="28"/>
        </w:rPr>
        <w:t xml:space="preserve">5. </w:t>
      </w:r>
      <w:r w:rsidR="00ED405E" w:rsidRPr="00C63A9F">
        <w:rPr>
          <w:rFonts w:ascii="Avenir Book" w:eastAsia="Avenir" w:hAnsi="Avenir Book" w:cstheme="majorBidi"/>
          <w:b/>
          <w:bCs/>
          <w:color w:val="002060"/>
          <w:sz w:val="28"/>
          <w:szCs w:val="28"/>
        </w:rPr>
        <w:t xml:space="preserve">Project </w:t>
      </w:r>
      <w:r w:rsidR="006D0694" w:rsidRPr="00C63A9F">
        <w:rPr>
          <w:rFonts w:ascii="Avenir Book" w:eastAsia="Avenir" w:hAnsi="Avenir Book" w:cstheme="majorBidi"/>
          <w:b/>
          <w:bCs/>
          <w:color w:val="002060"/>
          <w:sz w:val="28"/>
          <w:szCs w:val="28"/>
        </w:rPr>
        <w:t>Overview</w:t>
      </w:r>
    </w:p>
    <w:p w14:paraId="1C0DB05C" w14:textId="77777777" w:rsidR="00F53076" w:rsidRPr="00C63A9F" w:rsidRDefault="00F53076" w:rsidP="00F53076">
      <w:pPr>
        <w:pStyle w:val="ListParagraph"/>
        <w:numPr>
          <w:ilvl w:val="0"/>
          <w:numId w:val="4"/>
        </w:numPr>
        <w:ind w:left="360"/>
        <w:rPr>
          <w:rFonts w:ascii="Avenir Book" w:eastAsia="Avenir" w:hAnsi="Avenir Book" w:cs="Avenir"/>
          <w:bCs/>
          <w:color w:val="000000" w:themeColor="text1"/>
          <w:sz w:val="22"/>
          <w:szCs w:val="22"/>
        </w:rPr>
      </w:pPr>
      <w:r w:rsidRPr="00C63A9F">
        <w:rPr>
          <w:rFonts w:ascii="Avenir Book" w:eastAsia="Avenir" w:hAnsi="Avenir Book" w:cs="Avenir"/>
          <w:b/>
          <w:color w:val="000000" w:themeColor="text1"/>
          <w:sz w:val="22"/>
          <w:szCs w:val="22"/>
        </w:rPr>
        <w:t>Project Summary (max 300 words)</w:t>
      </w:r>
      <w:r w:rsidRPr="00C63A9F">
        <w:rPr>
          <w:rFonts w:ascii="Avenir Book" w:eastAsia="Avenir" w:hAnsi="Avenir Book" w:cs="Avenir"/>
          <w:b/>
          <w:color w:val="000000" w:themeColor="text1"/>
          <w:sz w:val="22"/>
          <w:szCs w:val="22"/>
        </w:rPr>
        <w:br/>
      </w:r>
      <w:r w:rsidR="00343ED4" w:rsidRPr="00C63A9F">
        <w:rPr>
          <w:rFonts w:ascii="Avenir Book" w:eastAsia="Avenir" w:hAnsi="Avenir Book" w:cs="Avenir"/>
          <w:bCs/>
          <w:color w:val="000000" w:themeColor="text1"/>
          <w:sz w:val="22"/>
          <w:szCs w:val="22"/>
        </w:rPr>
        <w:t>Provide</w:t>
      </w:r>
      <w:r w:rsidR="00617611" w:rsidRPr="00C63A9F">
        <w:rPr>
          <w:rFonts w:ascii="Avenir Book" w:eastAsia="Avenir" w:hAnsi="Avenir Book" w:cs="Avenir"/>
          <w:bCs/>
          <w:color w:val="000000" w:themeColor="text1"/>
          <w:sz w:val="22"/>
          <w:szCs w:val="22"/>
        </w:rPr>
        <w:t xml:space="preserve"> a</w:t>
      </w:r>
      <w:r w:rsidR="00343ED4" w:rsidRPr="00C63A9F">
        <w:rPr>
          <w:rFonts w:ascii="Avenir Book" w:eastAsia="Avenir" w:hAnsi="Avenir Book" w:cs="Avenir"/>
          <w:bCs/>
          <w:color w:val="000000" w:themeColor="text1"/>
          <w:sz w:val="22"/>
          <w:szCs w:val="22"/>
        </w:rPr>
        <w:t xml:space="preserve"> </w:t>
      </w:r>
      <w:r w:rsidRPr="00C63A9F">
        <w:rPr>
          <w:rFonts w:ascii="Avenir Book" w:eastAsia="Avenir" w:hAnsi="Avenir Book" w:cs="Avenir"/>
          <w:bCs/>
          <w:color w:val="000000" w:themeColor="text1"/>
          <w:sz w:val="22"/>
          <w:szCs w:val="22"/>
        </w:rPr>
        <w:t>clear</w:t>
      </w:r>
      <w:r w:rsidR="00343ED4" w:rsidRPr="00C63A9F">
        <w:rPr>
          <w:rFonts w:ascii="Avenir Book" w:eastAsia="Avenir" w:hAnsi="Avenir Book" w:cs="Avenir"/>
          <w:bCs/>
          <w:color w:val="000000" w:themeColor="text1"/>
          <w:sz w:val="22"/>
          <w:szCs w:val="22"/>
        </w:rPr>
        <w:t xml:space="preserve"> summary of</w:t>
      </w:r>
      <w:r w:rsidRPr="00C63A9F">
        <w:rPr>
          <w:rFonts w:ascii="Avenir Book" w:eastAsia="Avenir" w:hAnsi="Avenir Book" w:cs="Avenir"/>
          <w:bCs/>
          <w:color w:val="000000" w:themeColor="text1"/>
          <w:sz w:val="22"/>
          <w:szCs w:val="22"/>
        </w:rPr>
        <w:t xml:space="preserve"> your proposed multi-year project, including: </w:t>
      </w:r>
    </w:p>
    <w:p w14:paraId="1B433E2A" w14:textId="77777777" w:rsidR="00F53076" w:rsidRPr="003A35CB" w:rsidRDefault="00F53076" w:rsidP="00F53076">
      <w:pPr>
        <w:pStyle w:val="ListParagraph"/>
        <w:ind w:left="360"/>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 Overall goals, objectives, activities, and expected </w:t>
      </w:r>
      <w:proofErr w:type="gramStart"/>
      <w:r w:rsidRPr="003A35CB">
        <w:rPr>
          <w:rFonts w:ascii="Avenir Book" w:eastAsia="Avenir" w:hAnsi="Avenir Book" w:cs="Avenir"/>
          <w:bCs/>
          <w:color w:val="000000" w:themeColor="text1"/>
          <w:sz w:val="22"/>
          <w:szCs w:val="22"/>
        </w:rPr>
        <w:t>outcomes;</w:t>
      </w:r>
      <w:proofErr w:type="gramEnd"/>
      <w:r w:rsidRPr="003A35CB">
        <w:rPr>
          <w:rFonts w:ascii="Avenir Book" w:eastAsia="Avenir" w:hAnsi="Avenir Book" w:cs="Avenir"/>
          <w:bCs/>
          <w:color w:val="000000" w:themeColor="text1"/>
          <w:sz w:val="22"/>
          <w:szCs w:val="22"/>
        </w:rPr>
        <w:t xml:space="preserve"> </w:t>
      </w:r>
    </w:p>
    <w:p w14:paraId="1BEC1CB7" w14:textId="2AD63FB3" w:rsidR="00617611" w:rsidRPr="003A35CB" w:rsidRDefault="00F53076" w:rsidP="00D72E6C">
      <w:pPr>
        <w:pStyle w:val="ListParagraph"/>
        <w:ind w:left="360"/>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 Major research, knowledge co-production, or capacity development activities; </w:t>
      </w:r>
      <w:r w:rsidRPr="003A35CB">
        <w:rPr>
          <w:rFonts w:ascii="Avenir Book" w:eastAsia="Avenir" w:hAnsi="Avenir Book" w:cs="Avenir"/>
          <w:bCs/>
          <w:color w:val="000000" w:themeColor="text1"/>
          <w:sz w:val="22"/>
          <w:szCs w:val="22"/>
        </w:rPr>
        <w:br/>
        <w:t>- How the project will contribute to coastal resilience, sustainable ocean futures</w:t>
      </w:r>
      <w:r w:rsidR="00636AA4" w:rsidRPr="003A35CB">
        <w:rPr>
          <w:rFonts w:ascii="Avenir Book" w:eastAsia="Avenir" w:hAnsi="Avenir Book" w:cs="Avenir"/>
          <w:bCs/>
          <w:color w:val="000000" w:themeColor="text1"/>
          <w:sz w:val="22"/>
          <w:szCs w:val="22"/>
        </w:rPr>
        <w:t>,</w:t>
      </w:r>
      <w:r w:rsidRPr="003A35CB">
        <w:rPr>
          <w:rFonts w:ascii="Avenir Book" w:eastAsia="Avenir" w:hAnsi="Avenir Book" w:cs="Avenir"/>
          <w:bCs/>
          <w:color w:val="000000" w:themeColor="text1"/>
          <w:sz w:val="22"/>
          <w:szCs w:val="22"/>
        </w:rPr>
        <w:t xml:space="preserve"> </w:t>
      </w:r>
      <w:r w:rsidR="00636AA4" w:rsidRPr="003A35CB">
        <w:rPr>
          <w:rFonts w:ascii="Avenir Book" w:eastAsia="Avenir" w:hAnsi="Avenir Book" w:cs="Avenir"/>
          <w:bCs/>
          <w:color w:val="000000" w:themeColor="text1"/>
          <w:sz w:val="22"/>
          <w:szCs w:val="22"/>
        </w:rPr>
        <w:t xml:space="preserve">or </w:t>
      </w:r>
      <w:r w:rsidRPr="003A35CB">
        <w:rPr>
          <w:rFonts w:ascii="Avenir Book" w:eastAsia="Avenir" w:hAnsi="Avenir Book" w:cs="Avenir"/>
          <w:bCs/>
          <w:color w:val="000000" w:themeColor="text1"/>
          <w:sz w:val="22"/>
          <w:szCs w:val="22"/>
        </w:rPr>
        <w:t>the blue economy</w:t>
      </w:r>
      <w:r w:rsidR="00636AA4" w:rsidRPr="003A35CB">
        <w:rPr>
          <w:rFonts w:ascii="Avenir Book" w:eastAsia="Avenir" w:hAnsi="Avenir Book" w:cs="Avenir"/>
          <w:bCs/>
          <w:color w:val="000000" w:themeColor="text1"/>
          <w:sz w:val="22"/>
          <w:szCs w:val="22"/>
        </w:rPr>
        <w:t>.</w:t>
      </w:r>
    </w:p>
    <w:p w14:paraId="47841070" w14:textId="77777777" w:rsidR="006B29E3" w:rsidRDefault="006B29E3" w:rsidP="00617611">
      <w:pPr>
        <w:pStyle w:val="ListParagraph"/>
        <w:ind w:left="360"/>
        <w:rPr>
          <w:rFonts w:ascii="Avenir Book" w:eastAsia="Avenir" w:hAnsi="Avenir Book" w:cs="Avenir"/>
          <w:color w:val="000000" w:themeColor="text1"/>
        </w:rPr>
      </w:pPr>
    </w:p>
    <w:p w14:paraId="29485743" w14:textId="77777777" w:rsidR="005229D4" w:rsidRPr="00C63A9F" w:rsidRDefault="00F53076" w:rsidP="00F53076">
      <w:pPr>
        <w:pStyle w:val="ListParagraph"/>
        <w:numPr>
          <w:ilvl w:val="0"/>
          <w:numId w:val="4"/>
        </w:numPr>
        <w:ind w:left="360"/>
        <w:rPr>
          <w:rFonts w:ascii="Avenir Book" w:eastAsia="Avenir" w:hAnsi="Avenir Book" w:cs="Avenir"/>
          <w:color w:val="000000" w:themeColor="text1"/>
          <w:sz w:val="22"/>
          <w:szCs w:val="22"/>
        </w:rPr>
      </w:pPr>
      <w:r w:rsidRPr="00C63A9F">
        <w:rPr>
          <w:rFonts w:ascii="Avenir Book" w:eastAsia="Avenir" w:hAnsi="Avenir Book" w:cs="Avenir"/>
          <w:b/>
          <w:bCs/>
          <w:color w:val="000000" w:themeColor="text1"/>
          <w:sz w:val="22"/>
          <w:szCs w:val="22"/>
        </w:rPr>
        <w:t>Methodology and Approach (max 500 words)</w:t>
      </w:r>
      <w:r w:rsidRPr="00C63A9F">
        <w:rPr>
          <w:rFonts w:ascii="Avenir Book" w:eastAsia="Avenir" w:hAnsi="Avenir Book" w:cs="Avenir"/>
          <w:color w:val="000000" w:themeColor="text1"/>
          <w:sz w:val="22"/>
          <w:szCs w:val="22"/>
        </w:rPr>
        <w:t xml:space="preserve"> </w:t>
      </w:r>
      <w:r w:rsidRPr="00C63A9F">
        <w:rPr>
          <w:rFonts w:ascii="Avenir Book" w:eastAsia="Avenir" w:hAnsi="Avenir Book" w:cs="Avenir"/>
          <w:color w:val="000000" w:themeColor="text1"/>
          <w:sz w:val="22"/>
          <w:szCs w:val="22"/>
        </w:rPr>
        <w:br/>
        <w:t xml:space="preserve">Describe the approach and methodologies you will use to achieve your goals. </w:t>
      </w:r>
    </w:p>
    <w:p w14:paraId="72853791" w14:textId="77777777" w:rsidR="005229D4" w:rsidRPr="003A35CB" w:rsidRDefault="00F53076" w:rsidP="005229D4">
      <w:pPr>
        <w:pStyle w:val="ListParagraph"/>
        <w:numPr>
          <w:ilvl w:val="0"/>
          <w:numId w:val="18"/>
        </w:numPr>
        <w:rPr>
          <w:rFonts w:ascii="Avenir Book" w:eastAsia="Avenir" w:hAnsi="Avenir Book" w:cs="Avenir"/>
          <w:color w:val="000000" w:themeColor="text1"/>
          <w:sz w:val="22"/>
          <w:szCs w:val="22"/>
        </w:rPr>
      </w:pPr>
      <w:r w:rsidRPr="003A35CB">
        <w:rPr>
          <w:rFonts w:ascii="Avenir Book" w:eastAsia="Avenir" w:hAnsi="Avenir Book" w:cs="Avenir"/>
          <w:color w:val="000000" w:themeColor="text1"/>
          <w:sz w:val="22"/>
          <w:szCs w:val="22"/>
        </w:rPr>
        <w:t xml:space="preserve">How were these methods or approaches co-designed with community or Indigenous partners? </w:t>
      </w:r>
    </w:p>
    <w:p w14:paraId="68CCAAD0" w14:textId="77777777" w:rsidR="005229D4" w:rsidRPr="003A35CB" w:rsidRDefault="00F53076" w:rsidP="005229D4">
      <w:pPr>
        <w:pStyle w:val="ListParagraph"/>
        <w:numPr>
          <w:ilvl w:val="0"/>
          <w:numId w:val="18"/>
        </w:numPr>
        <w:rPr>
          <w:rFonts w:ascii="Avenir Book" w:eastAsia="Avenir" w:hAnsi="Avenir Book" w:cs="Avenir"/>
          <w:color w:val="000000" w:themeColor="text1"/>
          <w:sz w:val="22"/>
          <w:szCs w:val="22"/>
        </w:rPr>
      </w:pPr>
      <w:r w:rsidRPr="003A35CB">
        <w:rPr>
          <w:rFonts w:ascii="Avenir Book" w:eastAsia="Avenir" w:hAnsi="Avenir Book" w:cs="Avenir"/>
          <w:color w:val="000000" w:themeColor="text1"/>
          <w:sz w:val="22"/>
          <w:szCs w:val="22"/>
        </w:rPr>
        <w:t xml:space="preserve">Why are they appropriate for your context? </w:t>
      </w:r>
    </w:p>
    <w:p w14:paraId="40F38811" w14:textId="77777777" w:rsidR="005229D4" w:rsidRPr="003A35CB" w:rsidRDefault="00F53076" w:rsidP="005229D4">
      <w:pPr>
        <w:pStyle w:val="ListParagraph"/>
        <w:numPr>
          <w:ilvl w:val="0"/>
          <w:numId w:val="18"/>
        </w:numPr>
        <w:rPr>
          <w:rFonts w:ascii="Avenir Book" w:eastAsia="Avenir" w:hAnsi="Avenir Book" w:cs="Avenir"/>
          <w:color w:val="000000" w:themeColor="text1"/>
          <w:sz w:val="22"/>
          <w:szCs w:val="22"/>
        </w:rPr>
      </w:pPr>
      <w:r w:rsidRPr="003A35CB">
        <w:rPr>
          <w:rFonts w:ascii="Avenir Book" w:eastAsia="Avenir" w:hAnsi="Avenir Book" w:cs="Avenir"/>
          <w:color w:val="000000" w:themeColor="text1"/>
          <w:sz w:val="22"/>
          <w:szCs w:val="22"/>
        </w:rPr>
        <w:t xml:space="preserve">How do they weave in knowledge systems? </w:t>
      </w:r>
    </w:p>
    <w:p w14:paraId="70E3C246" w14:textId="0EC1EED1" w:rsidR="00F53076" w:rsidRPr="00F53076" w:rsidRDefault="00F53076" w:rsidP="005229D4">
      <w:pPr>
        <w:pStyle w:val="ListParagraph"/>
        <w:numPr>
          <w:ilvl w:val="0"/>
          <w:numId w:val="18"/>
        </w:numPr>
        <w:rPr>
          <w:rFonts w:ascii="Avenir Book" w:eastAsia="Avenir" w:hAnsi="Avenir Book" w:cs="Avenir"/>
          <w:color w:val="000000" w:themeColor="text1"/>
        </w:rPr>
      </w:pPr>
      <w:r w:rsidRPr="003A35CB">
        <w:rPr>
          <w:rFonts w:ascii="Avenir Book" w:eastAsia="Avenir" w:hAnsi="Avenir Book" w:cs="Avenir"/>
          <w:color w:val="000000" w:themeColor="text1"/>
          <w:sz w:val="22"/>
          <w:szCs w:val="22"/>
        </w:rPr>
        <w:t>How will the process ensure transparency, rigout, and cultural safety?</w:t>
      </w:r>
      <w:r>
        <w:rPr>
          <w:rFonts w:ascii="Avenir Book" w:eastAsia="Avenir" w:hAnsi="Avenir Book" w:cs="Avenir"/>
          <w:color w:val="000000" w:themeColor="text1"/>
        </w:rPr>
        <w:t xml:space="preserve"> </w:t>
      </w:r>
      <w:r>
        <w:rPr>
          <w:rFonts w:ascii="Avenir Book" w:eastAsia="Avenir" w:hAnsi="Avenir Book" w:cs="Avenir"/>
          <w:color w:val="000000" w:themeColor="text1"/>
        </w:rPr>
        <w:br/>
      </w:r>
    </w:p>
    <w:p w14:paraId="20DE34C9" w14:textId="4C03F057" w:rsidR="00F53076" w:rsidRPr="00C63A9F" w:rsidRDefault="00F53076" w:rsidP="00343ED4">
      <w:pPr>
        <w:pStyle w:val="ListParagraph"/>
        <w:numPr>
          <w:ilvl w:val="0"/>
          <w:numId w:val="4"/>
        </w:numPr>
        <w:ind w:left="360"/>
        <w:rPr>
          <w:rFonts w:ascii="Avenir Book" w:eastAsia="Avenir" w:hAnsi="Avenir Book" w:cs="Avenir"/>
          <w:color w:val="000000" w:themeColor="text1"/>
          <w:sz w:val="22"/>
          <w:szCs w:val="22"/>
        </w:rPr>
      </w:pPr>
      <w:r w:rsidRPr="00C63A9F">
        <w:rPr>
          <w:rFonts w:ascii="Avenir Book" w:eastAsia="Avenir" w:hAnsi="Avenir Book" w:cs="Avenir"/>
          <w:b/>
          <w:color w:val="000000" w:themeColor="text1"/>
          <w:sz w:val="22"/>
          <w:szCs w:val="22"/>
        </w:rPr>
        <w:t xml:space="preserve">Relevance and Community priorities </w:t>
      </w:r>
      <w:r w:rsidR="00030C87" w:rsidRPr="00C63A9F">
        <w:rPr>
          <w:rFonts w:ascii="Avenir Book" w:eastAsia="Avenir" w:hAnsi="Avenir Book" w:cs="Avenir"/>
          <w:color w:val="000000" w:themeColor="text1"/>
          <w:sz w:val="22"/>
          <w:szCs w:val="22"/>
        </w:rPr>
        <w:t>(max 350 words)</w:t>
      </w:r>
    </w:p>
    <w:p w14:paraId="4F2C7516" w14:textId="006603E8" w:rsidR="00030C87" w:rsidRPr="003A35CB" w:rsidRDefault="00030C87" w:rsidP="00030C87">
      <w:pPr>
        <w:ind w:left="360"/>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Describe the priorities, challenges, or opportunities that the project </w:t>
      </w:r>
      <w:r w:rsidR="003A35CB" w:rsidRPr="003A35CB">
        <w:rPr>
          <w:rFonts w:ascii="Avenir Book" w:eastAsia="Avenir" w:hAnsi="Avenir Book" w:cs="Avenir"/>
          <w:bCs/>
          <w:color w:val="000000" w:themeColor="text1"/>
          <w:sz w:val="22"/>
          <w:szCs w:val="22"/>
        </w:rPr>
        <w:t>responds</w:t>
      </w:r>
      <w:r w:rsidRPr="003A35CB">
        <w:rPr>
          <w:rFonts w:ascii="Avenir Book" w:eastAsia="Avenir" w:hAnsi="Avenir Book" w:cs="Avenir"/>
          <w:bCs/>
          <w:color w:val="000000" w:themeColor="text1"/>
          <w:sz w:val="22"/>
          <w:szCs w:val="22"/>
        </w:rPr>
        <w:t xml:space="preserve"> to. </w:t>
      </w:r>
      <w:r w:rsidRPr="003A35CB">
        <w:rPr>
          <w:rFonts w:ascii="Avenir Book" w:eastAsia="Avenir" w:hAnsi="Avenir Book" w:cs="Avenir"/>
          <w:bCs/>
          <w:color w:val="000000" w:themeColor="text1"/>
          <w:sz w:val="22"/>
          <w:szCs w:val="22"/>
        </w:rPr>
        <w:br/>
        <w:t xml:space="preserve">- </w:t>
      </w:r>
      <w:r w:rsidRPr="003A35CB">
        <w:rPr>
          <w:rFonts w:ascii="Avenir Book" w:eastAsia="Avenir" w:hAnsi="Avenir Book" w:cs="Avenir"/>
          <w:bCs/>
          <w:color w:val="000000" w:themeColor="text1"/>
          <w:sz w:val="22"/>
          <w:szCs w:val="22"/>
        </w:rPr>
        <w:tab/>
        <w:t xml:space="preserve">How were these priorities identified? </w:t>
      </w:r>
    </w:p>
    <w:p w14:paraId="2D9C1AA9" w14:textId="77777777" w:rsidR="00030C8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Who benefits directly and indirectly from the project? </w:t>
      </w:r>
    </w:p>
    <w:p w14:paraId="6B72C72F" w14:textId="272DB73F" w:rsidR="00A8590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How does this initiative respond to community-defined needs or priorities related to coastal adaptation, livelihoods, or well-being?</w:t>
      </w:r>
    </w:p>
    <w:p w14:paraId="59DCCDEF" w14:textId="77777777" w:rsidR="006B29E3" w:rsidRPr="006B29E3" w:rsidRDefault="006B29E3" w:rsidP="006B29E3">
      <w:pPr>
        <w:rPr>
          <w:rFonts w:ascii="Avenir Book" w:eastAsia="Avenir" w:hAnsi="Avenir Book" w:cs="Avenir"/>
          <w:color w:val="000000" w:themeColor="text1"/>
        </w:rPr>
      </w:pPr>
    </w:p>
    <w:p w14:paraId="10DAE663" w14:textId="6DCA5661" w:rsidR="00030C87" w:rsidRPr="00C63A9F" w:rsidRDefault="00030C87" w:rsidP="006B29E3">
      <w:pPr>
        <w:pStyle w:val="ListParagraph"/>
        <w:numPr>
          <w:ilvl w:val="0"/>
          <w:numId w:val="4"/>
        </w:numPr>
        <w:ind w:left="360"/>
        <w:rPr>
          <w:rFonts w:ascii="Avenir Book" w:eastAsia="Avenir" w:hAnsi="Avenir Book" w:cs="Avenir"/>
          <w:color w:val="000000" w:themeColor="text1"/>
          <w:sz w:val="22"/>
          <w:szCs w:val="22"/>
        </w:rPr>
      </w:pPr>
      <w:r w:rsidRPr="00C63A9F">
        <w:rPr>
          <w:rFonts w:ascii="Avenir Book" w:eastAsia="Avenir" w:hAnsi="Avenir Book" w:cs="Avenir"/>
          <w:b/>
          <w:color w:val="000000" w:themeColor="text1"/>
          <w:sz w:val="22"/>
          <w:szCs w:val="22"/>
        </w:rPr>
        <w:t>Anticipated Impacts and Benefits (max 350 words)</w:t>
      </w:r>
    </w:p>
    <w:p w14:paraId="5F404CED" w14:textId="5CFE6D9E" w:rsidR="002651ED" w:rsidRPr="003A35CB" w:rsidRDefault="00256FB0" w:rsidP="00030C87">
      <w:pPr>
        <w:pStyle w:val="ListParagraph"/>
        <w:ind w:left="360"/>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What are the anticipated</w:t>
      </w:r>
      <w:r w:rsidR="00030C87" w:rsidRPr="003A35CB">
        <w:rPr>
          <w:rFonts w:ascii="Avenir Book" w:eastAsia="Avenir" w:hAnsi="Avenir Book" w:cs="Avenir"/>
          <w:bCs/>
          <w:color w:val="000000" w:themeColor="text1"/>
          <w:sz w:val="22"/>
          <w:szCs w:val="22"/>
        </w:rPr>
        <w:t xml:space="preserve"> long-term</w:t>
      </w:r>
      <w:r w:rsidRPr="003A35CB">
        <w:rPr>
          <w:rFonts w:ascii="Avenir Book" w:eastAsia="Avenir" w:hAnsi="Avenir Book" w:cs="Avenir"/>
          <w:bCs/>
          <w:color w:val="000000" w:themeColor="text1"/>
          <w:sz w:val="22"/>
          <w:szCs w:val="22"/>
        </w:rPr>
        <w:t xml:space="preserve"> </w:t>
      </w:r>
      <w:r w:rsidR="00030C87" w:rsidRPr="003A35CB">
        <w:rPr>
          <w:rFonts w:ascii="Avenir Book" w:eastAsia="Avenir" w:hAnsi="Avenir Book" w:cs="Avenir"/>
          <w:bCs/>
          <w:color w:val="000000" w:themeColor="text1"/>
          <w:sz w:val="22"/>
          <w:szCs w:val="22"/>
        </w:rPr>
        <w:t xml:space="preserve">benefits for </w:t>
      </w:r>
      <w:r w:rsidR="006A7578" w:rsidRPr="003A35CB">
        <w:rPr>
          <w:rFonts w:ascii="Avenir Book" w:eastAsia="Avenir" w:hAnsi="Avenir Book" w:cs="Avenir"/>
          <w:bCs/>
          <w:color w:val="000000" w:themeColor="text1"/>
          <w:sz w:val="22"/>
          <w:szCs w:val="22"/>
        </w:rPr>
        <w:t xml:space="preserve">on the community, </w:t>
      </w:r>
      <w:r w:rsidR="00030C87" w:rsidRPr="003A35CB">
        <w:rPr>
          <w:rFonts w:ascii="Avenir Book" w:eastAsia="Avenir" w:hAnsi="Avenir Book" w:cs="Avenir"/>
          <w:bCs/>
          <w:color w:val="000000" w:themeColor="text1"/>
          <w:sz w:val="22"/>
          <w:szCs w:val="22"/>
        </w:rPr>
        <w:t xml:space="preserve">the marine environment or the blue economy? </w:t>
      </w:r>
      <w:r w:rsidR="006A7578" w:rsidRPr="003A35CB">
        <w:rPr>
          <w:rFonts w:ascii="Avenir Book" w:eastAsia="Avenir" w:hAnsi="Avenir Book" w:cs="Avenir"/>
          <w:bCs/>
          <w:color w:val="000000" w:themeColor="text1"/>
          <w:sz w:val="22"/>
          <w:szCs w:val="22"/>
        </w:rPr>
        <w:t xml:space="preserve"> </w:t>
      </w:r>
    </w:p>
    <w:p w14:paraId="42FE08A5" w14:textId="77777777" w:rsidR="00030C87" w:rsidRPr="003A35CB" w:rsidRDefault="00030C87" w:rsidP="00030C87">
      <w:pPr>
        <w:pStyle w:val="ListParagraph"/>
        <w:ind w:left="360"/>
        <w:rPr>
          <w:rFonts w:ascii="Avenir Book" w:eastAsia="Avenir" w:hAnsi="Avenir Book" w:cs="Avenir"/>
          <w:bCs/>
          <w:color w:val="000000" w:themeColor="text1"/>
          <w:sz w:val="22"/>
          <w:szCs w:val="22"/>
        </w:rPr>
      </w:pPr>
    </w:p>
    <w:p w14:paraId="13B53266" w14:textId="302A4810" w:rsidR="00030C87" w:rsidRPr="003A35CB" w:rsidRDefault="00030C87" w:rsidP="00030C87">
      <w:pPr>
        <w:pStyle w:val="ListParagraph"/>
        <w:ind w:left="360"/>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Consider for example: </w:t>
      </w:r>
    </w:p>
    <w:p w14:paraId="0B78331D" w14:textId="4650AC39" w:rsidR="00030C8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Knowledge generation (Western science, local, Indigenous knowledge systems)</w:t>
      </w:r>
    </w:p>
    <w:p w14:paraId="30802088" w14:textId="14238E11" w:rsidR="00030C8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Strengthening of research and decision-making capacity </w:t>
      </w:r>
    </w:p>
    <w:p w14:paraId="385AB0F9" w14:textId="375A094D" w:rsidR="00030C8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Advancement of adaptation and well-being</w:t>
      </w:r>
    </w:p>
    <w:p w14:paraId="12A9DAA6" w14:textId="330DD368" w:rsidR="00030C8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Creation of new or sustained partnerships across sectors </w:t>
      </w:r>
    </w:p>
    <w:p w14:paraId="1CC0BB84" w14:textId="3473FD38" w:rsidR="00030C87" w:rsidRPr="003A35CB" w:rsidRDefault="00030C87" w:rsidP="00030C87">
      <w:pPr>
        <w:pStyle w:val="ListParagraph"/>
        <w:numPr>
          <w:ilvl w:val="0"/>
          <w:numId w:val="15"/>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Anticipated influence on policy, management, or education </w:t>
      </w:r>
    </w:p>
    <w:p w14:paraId="653AA069" w14:textId="77777777" w:rsidR="006A7578" w:rsidRPr="003A35CB" w:rsidRDefault="006A7578" w:rsidP="003A35CB">
      <w:pPr>
        <w:rPr>
          <w:rStyle w:val="normaltextrun"/>
          <w:rFonts w:ascii="Avenir Book" w:eastAsiaTheme="majorEastAsia" w:hAnsi="Avenir Book"/>
          <w:i/>
          <w:iCs/>
          <w:color w:val="000000"/>
          <w:sz w:val="22"/>
          <w:szCs w:val="22"/>
          <w:shd w:val="clear" w:color="auto" w:fill="FFFFFF"/>
          <w:lang w:val="en-US"/>
        </w:rPr>
      </w:pPr>
    </w:p>
    <w:p w14:paraId="3331D7C2" w14:textId="2AC1718F" w:rsidR="002651ED" w:rsidRPr="003A35CB" w:rsidRDefault="006A7578" w:rsidP="002651ED">
      <w:pPr>
        <w:pStyle w:val="ListParagraph"/>
        <w:ind w:left="360"/>
        <w:rPr>
          <w:rFonts w:ascii="Avenir Book" w:eastAsia="Avenir" w:hAnsi="Avenir Book" w:cs="Avenir"/>
          <w:color w:val="000000" w:themeColor="text1"/>
          <w:sz w:val="22"/>
          <w:szCs w:val="22"/>
        </w:rPr>
      </w:pPr>
      <w:r w:rsidRPr="003A35CB">
        <w:rPr>
          <w:rStyle w:val="normaltextrun"/>
          <w:rFonts w:ascii="Avenir Book" w:eastAsiaTheme="majorEastAsia" w:hAnsi="Avenir Book"/>
          <w:i/>
          <w:iCs/>
          <w:color w:val="000000"/>
          <w:sz w:val="22"/>
          <w:szCs w:val="22"/>
          <w:shd w:val="clear" w:color="auto" w:fill="FFFFFF"/>
          <w:lang w:val="en-US"/>
        </w:rPr>
        <w:t>Note: This can be demonstrated through letters of support, email communications, quotes, team composition, or leadership structure. </w:t>
      </w:r>
      <w:r w:rsidRPr="003A35CB">
        <w:rPr>
          <w:rStyle w:val="eop"/>
          <w:rFonts w:ascii="Avenir Book" w:eastAsiaTheme="majorEastAsia" w:hAnsi="Avenir Book"/>
          <w:color w:val="000000"/>
          <w:sz w:val="22"/>
          <w:szCs w:val="22"/>
          <w:shd w:val="clear" w:color="auto" w:fill="FFFFFF"/>
        </w:rPr>
        <w:t> </w:t>
      </w:r>
    </w:p>
    <w:p w14:paraId="391C6A10" w14:textId="77777777" w:rsidR="006B29E3" w:rsidRDefault="006B29E3" w:rsidP="002651ED">
      <w:pPr>
        <w:pStyle w:val="ListParagraph"/>
        <w:ind w:left="360"/>
        <w:rPr>
          <w:rFonts w:ascii="Avenir Book" w:eastAsia="Avenir" w:hAnsi="Avenir Book" w:cs="Avenir"/>
          <w:color w:val="000000" w:themeColor="text1"/>
        </w:rPr>
      </w:pPr>
    </w:p>
    <w:p w14:paraId="00A5BC5B" w14:textId="6B58C56E" w:rsidR="00030C87" w:rsidRPr="00C63A9F" w:rsidRDefault="00030C87" w:rsidP="72A255B6">
      <w:pPr>
        <w:pStyle w:val="ListParagraph"/>
        <w:numPr>
          <w:ilvl w:val="0"/>
          <w:numId w:val="4"/>
        </w:numPr>
        <w:ind w:left="360"/>
        <w:rPr>
          <w:rFonts w:ascii="Avenir" w:eastAsia="Avenir" w:hAnsi="Avenir" w:cs="Avenir"/>
          <w:color w:val="000000" w:themeColor="text1"/>
          <w:sz w:val="22"/>
          <w:szCs w:val="22"/>
        </w:rPr>
      </w:pPr>
      <w:r w:rsidRPr="00C63A9F">
        <w:rPr>
          <w:rFonts w:ascii="Avenir Book" w:eastAsia="Avenir" w:hAnsi="Avenir Book" w:cs="Avenir"/>
          <w:b/>
          <w:color w:val="000000" w:themeColor="text1"/>
          <w:sz w:val="22"/>
          <w:szCs w:val="22"/>
        </w:rPr>
        <w:t xml:space="preserve">Alignment with MEOPAR Science Strategy </w:t>
      </w:r>
      <w:r w:rsidRPr="00C63A9F">
        <w:rPr>
          <w:rFonts w:ascii="Avenir" w:eastAsia="Avenir" w:hAnsi="Avenir" w:cs="Avenir"/>
          <w:color w:val="000000" w:themeColor="text1"/>
          <w:sz w:val="22"/>
          <w:szCs w:val="22"/>
        </w:rPr>
        <w:t>(max 250 words)</w:t>
      </w:r>
    </w:p>
    <w:p w14:paraId="3C0A9D2E" w14:textId="3CA104B7" w:rsidR="001D2847" w:rsidRPr="003A35CB" w:rsidRDefault="00030C87" w:rsidP="001D2847">
      <w:pPr>
        <w:rPr>
          <w:rFonts w:ascii="Avenir" w:eastAsia="Avenir" w:hAnsi="Avenir" w:cs="Avenir"/>
          <w:color w:val="000000" w:themeColor="text1"/>
          <w:sz w:val="22"/>
          <w:szCs w:val="22"/>
        </w:rPr>
      </w:pPr>
      <w:r w:rsidRPr="003A35CB">
        <w:rPr>
          <w:rFonts w:ascii="Avenir Book" w:eastAsia="Avenir" w:hAnsi="Avenir Book" w:cs="Avenir"/>
          <w:bCs/>
          <w:color w:val="000000" w:themeColor="text1"/>
          <w:sz w:val="22"/>
          <w:szCs w:val="22"/>
        </w:rPr>
        <w:lastRenderedPageBreak/>
        <w:t xml:space="preserve">Explain how your project advances </w:t>
      </w:r>
      <w:r w:rsidR="0CCB318F" w:rsidRPr="003A35CB">
        <w:rPr>
          <w:rFonts w:ascii="Avenir Book" w:eastAsia="Avenir" w:hAnsi="Avenir Book" w:cs="Avenir"/>
          <w:bCs/>
          <w:color w:val="000000" w:themeColor="text1"/>
          <w:sz w:val="22"/>
          <w:szCs w:val="22"/>
        </w:rPr>
        <w:t>MEOPA</w:t>
      </w:r>
      <w:r w:rsidR="0CCB318F" w:rsidRPr="003A35CB">
        <w:rPr>
          <w:rFonts w:ascii="Avenir" w:eastAsia="Avenir" w:hAnsi="Avenir" w:cs="Avenir"/>
          <w:bCs/>
          <w:color w:val="000000" w:themeColor="text1"/>
          <w:sz w:val="22"/>
          <w:szCs w:val="22"/>
        </w:rPr>
        <w:t>R</w:t>
      </w:r>
      <w:r w:rsidRPr="003A35CB">
        <w:rPr>
          <w:rFonts w:ascii="Avenir" w:eastAsia="Avenir" w:hAnsi="Avenir" w:cs="Avenir"/>
          <w:bCs/>
          <w:color w:val="000000" w:themeColor="text1"/>
          <w:sz w:val="22"/>
          <w:szCs w:val="22"/>
        </w:rPr>
        <w:t>'s</w:t>
      </w:r>
      <w:r w:rsidR="0CCB318F" w:rsidRPr="003A35CB">
        <w:rPr>
          <w:rFonts w:ascii="Avenir" w:eastAsia="Avenir" w:hAnsi="Avenir" w:cs="Avenir"/>
          <w:bCs/>
          <w:color w:val="000000" w:themeColor="text1"/>
          <w:sz w:val="22"/>
          <w:szCs w:val="22"/>
        </w:rPr>
        <w:t xml:space="preserve"> </w:t>
      </w:r>
      <w:hyperlink r:id="rId15" w:history="1">
        <w:r w:rsidR="74671103" w:rsidRPr="003A35CB">
          <w:rPr>
            <w:rStyle w:val="Hyperlink"/>
            <w:rFonts w:ascii="Avenir" w:eastAsia="Avenir" w:hAnsi="Avenir" w:cs="Avenir"/>
            <w:sz w:val="22"/>
            <w:szCs w:val="22"/>
          </w:rPr>
          <w:t>Science Strategy 2025–2030</w:t>
        </w:r>
      </w:hyperlink>
      <w:r w:rsidR="74671103" w:rsidRPr="003A35CB">
        <w:rPr>
          <w:rFonts w:ascii="Avenir" w:eastAsia="Avenir" w:hAnsi="Avenir" w:cs="Avenir"/>
          <w:color w:val="000000" w:themeColor="text1"/>
          <w:sz w:val="22"/>
          <w:szCs w:val="22"/>
        </w:rPr>
        <w:t xml:space="preserve"> </w:t>
      </w:r>
      <w:r w:rsidRPr="003A35CB">
        <w:rPr>
          <w:rFonts w:ascii="Avenir" w:eastAsia="Avenir" w:hAnsi="Avenir" w:cs="Avenir"/>
          <w:color w:val="000000" w:themeColor="text1"/>
          <w:sz w:val="22"/>
          <w:szCs w:val="22"/>
        </w:rPr>
        <w:t>goals</w:t>
      </w:r>
      <w:r w:rsidR="001D2847" w:rsidRPr="003A35CB">
        <w:rPr>
          <w:rFonts w:ascii="Avenir" w:eastAsia="Avenir" w:hAnsi="Avenir" w:cs="Avenir"/>
          <w:color w:val="000000" w:themeColor="text1"/>
          <w:sz w:val="22"/>
          <w:szCs w:val="22"/>
        </w:rPr>
        <w:t>, such as:</w:t>
      </w:r>
      <w:r w:rsidRPr="003A35CB">
        <w:rPr>
          <w:rFonts w:ascii="Avenir" w:eastAsia="Avenir" w:hAnsi="Avenir" w:cs="Avenir"/>
          <w:color w:val="000000" w:themeColor="text1"/>
          <w:sz w:val="22"/>
          <w:szCs w:val="22"/>
        </w:rPr>
        <w:t xml:space="preserve"> </w:t>
      </w:r>
    </w:p>
    <w:p w14:paraId="78F5DD8A" w14:textId="60C62F46" w:rsidR="001D2847" w:rsidRPr="003A35CB" w:rsidRDefault="001D2847" w:rsidP="001D2847">
      <w:pPr>
        <w:pStyle w:val="ListParagraph"/>
        <w:numPr>
          <w:ilvl w:val="0"/>
          <w:numId w:val="16"/>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Diversifying and strengthening Canada’s ocean research and innovation ecosystem</w:t>
      </w:r>
    </w:p>
    <w:p w14:paraId="41D27019" w14:textId="2E1079C8" w:rsidR="001D2847" w:rsidRPr="003A35CB" w:rsidRDefault="001D2847" w:rsidP="001D2847">
      <w:pPr>
        <w:pStyle w:val="ListParagraph"/>
        <w:numPr>
          <w:ilvl w:val="0"/>
          <w:numId w:val="16"/>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Supporting the next generation of ocean and coastal researchers</w:t>
      </w:r>
    </w:p>
    <w:p w14:paraId="7182323B" w14:textId="1B0C4C29" w:rsidR="001D2847" w:rsidRPr="003A35CB" w:rsidRDefault="001D2847" w:rsidP="001D2847">
      <w:pPr>
        <w:pStyle w:val="ListParagraph"/>
        <w:numPr>
          <w:ilvl w:val="0"/>
          <w:numId w:val="16"/>
        </w:numPr>
        <w:rPr>
          <w:rFonts w:ascii="Avenir" w:eastAsia="Avenir" w:hAnsi="Avenir" w:cs="Avenir"/>
          <w:color w:val="000000" w:themeColor="text1"/>
          <w:sz w:val="22"/>
          <w:szCs w:val="22"/>
        </w:rPr>
      </w:pPr>
      <w:r w:rsidRPr="003A35CB">
        <w:rPr>
          <w:rFonts w:ascii="Avenir Book" w:eastAsia="Avenir" w:hAnsi="Avenir Book" w:cs="Avenir"/>
          <w:bCs/>
          <w:color w:val="000000" w:themeColor="text1"/>
          <w:sz w:val="22"/>
          <w:szCs w:val="22"/>
        </w:rPr>
        <w:t>Advancing community-led and Indigenous-led approaches to resilience and adaptation</w:t>
      </w:r>
    </w:p>
    <w:p w14:paraId="0C8B8A09" w14:textId="77777777" w:rsidR="00030C87" w:rsidRDefault="00030C87" w:rsidP="00030C87">
      <w:pPr>
        <w:pStyle w:val="ListParagraph"/>
        <w:ind w:left="360"/>
        <w:rPr>
          <w:rFonts w:ascii="Avenir" w:eastAsia="Avenir" w:hAnsi="Avenir" w:cs="Avenir"/>
          <w:color w:val="000000" w:themeColor="text1"/>
        </w:rPr>
      </w:pPr>
    </w:p>
    <w:p w14:paraId="338CCED0" w14:textId="1FB269F3" w:rsidR="001D2847" w:rsidRPr="00C63A9F" w:rsidRDefault="001D2847" w:rsidP="001D2847">
      <w:pPr>
        <w:pStyle w:val="ListParagraph"/>
        <w:numPr>
          <w:ilvl w:val="0"/>
          <w:numId w:val="4"/>
        </w:numPr>
        <w:ind w:left="360"/>
        <w:rPr>
          <w:rFonts w:ascii="Avenir Book" w:eastAsia="Avenir" w:hAnsi="Avenir Book" w:cs="Avenir"/>
          <w:color w:val="000000" w:themeColor="text1"/>
          <w:sz w:val="22"/>
          <w:szCs w:val="22"/>
        </w:rPr>
      </w:pPr>
      <w:r w:rsidRPr="00C63A9F">
        <w:rPr>
          <w:rFonts w:ascii="Avenir Book" w:eastAsia="Avenir" w:hAnsi="Avenir Book" w:cs="Avenir"/>
          <w:b/>
          <w:color w:val="000000" w:themeColor="text1"/>
          <w:sz w:val="22"/>
          <w:szCs w:val="22"/>
        </w:rPr>
        <w:t xml:space="preserve">Collaboration, Capacity, and Relationship-building (max 500 words) </w:t>
      </w:r>
      <w:r w:rsidRPr="00C63A9F">
        <w:rPr>
          <w:rFonts w:ascii="Avenir Book" w:eastAsia="Avenir" w:hAnsi="Avenir Book" w:cs="Avenir"/>
          <w:b/>
          <w:color w:val="000000" w:themeColor="text1"/>
          <w:sz w:val="22"/>
          <w:szCs w:val="22"/>
        </w:rPr>
        <w:br/>
      </w:r>
      <w:r w:rsidRPr="00C63A9F">
        <w:rPr>
          <w:rFonts w:ascii="Avenir Book" w:eastAsia="Avenir" w:hAnsi="Avenir Book" w:cs="Avenir"/>
          <w:bCs/>
          <w:color w:val="000000" w:themeColor="text1"/>
          <w:sz w:val="22"/>
          <w:szCs w:val="22"/>
        </w:rPr>
        <w:t xml:space="preserve">Describe how your project: </w:t>
      </w:r>
      <w:r w:rsidR="0053AAF0" w:rsidRPr="00C63A9F">
        <w:rPr>
          <w:rFonts w:ascii="Avenir Book" w:eastAsia="Avenir" w:hAnsi="Avenir Book" w:cs="Avenir"/>
          <w:bCs/>
          <w:color w:val="000000" w:themeColor="text1"/>
          <w:sz w:val="22"/>
          <w:szCs w:val="22"/>
        </w:rPr>
        <w:t xml:space="preserve"> </w:t>
      </w:r>
    </w:p>
    <w:p w14:paraId="372CEFED" w14:textId="491CAFF8" w:rsidR="001D2847" w:rsidRPr="003A35CB" w:rsidRDefault="001D2847" w:rsidP="001D2847">
      <w:pPr>
        <w:pStyle w:val="ListParagraph"/>
        <w:numPr>
          <w:ilvl w:val="0"/>
          <w:numId w:val="17"/>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Embed</w:t>
      </w:r>
      <w:r w:rsidR="005229D4" w:rsidRPr="003A35CB">
        <w:rPr>
          <w:rFonts w:ascii="Avenir Book" w:eastAsia="Avenir" w:hAnsi="Avenir Book" w:cs="Avenir"/>
          <w:bCs/>
          <w:color w:val="000000" w:themeColor="text1"/>
          <w:sz w:val="22"/>
          <w:szCs w:val="22"/>
        </w:rPr>
        <w:t xml:space="preserve">s shared </w:t>
      </w:r>
      <w:r w:rsidRPr="003A35CB">
        <w:rPr>
          <w:rFonts w:ascii="Avenir Book" w:eastAsia="Avenir" w:hAnsi="Avenir Book" w:cs="Avenir"/>
          <w:bCs/>
          <w:color w:val="000000" w:themeColor="text1"/>
          <w:sz w:val="22"/>
          <w:szCs w:val="22"/>
        </w:rPr>
        <w:t>leadership and</w:t>
      </w:r>
      <w:r w:rsidR="005229D4" w:rsidRPr="003A35CB">
        <w:rPr>
          <w:rFonts w:ascii="Avenir Book" w:eastAsia="Avenir" w:hAnsi="Avenir Book" w:cs="Avenir"/>
          <w:bCs/>
          <w:color w:val="000000" w:themeColor="text1"/>
          <w:sz w:val="22"/>
          <w:szCs w:val="22"/>
        </w:rPr>
        <w:t xml:space="preserve"> clear processes for joint decision</w:t>
      </w:r>
      <w:r w:rsidRPr="003A35CB">
        <w:rPr>
          <w:rFonts w:ascii="Avenir Book" w:eastAsia="Avenir" w:hAnsi="Avenir Book" w:cs="Avenir"/>
          <w:bCs/>
          <w:color w:val="000000" w:themeColor="text1"/>
          <w:sz w:val="22"/>
          <w:szCs w:val="22"/>
        </w:rPr>
        <w:t>-making</w:t>
      </w:r>
      <w:r w:rsidR="005229D4" w:rsidRPr="003A35CB">
        <w:rPr>
          <w:rFonts w:ascii="Avenir Book" w:eastAsia="Avenir" w:hAnsi="Avenir Book" w:cs="Avenir"/>
          <w:bCs/>
          <w:color w:val="000000" w:themeColor="text1"/>
          <w:sz w:val="22"/>
          <w:szCs w:val="22"/>
        </w:rPr>
        <w:t xml:space="preserve"> among partners (e.g. Indigenous organizations, community groups, researchers, NGOs, etc.)</w:t>
      </w:r>
    </w:p>
    <w:p w14:paraId="0141E470" w14:textId="0D1910ED" w:rsidR="001D2847" w:rsidRPr="003A35CB" w:rsidRDefault="001D2847" w:rsidP="001D2847">
      <w:pPr>
        <w:pStyle w:val="ListParagraph"/>
        <w:numPr>
          <w:ilvl w:val="0"/>
          <w:numId w:val="17"/>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Encourages reciprocal learning </w:t>
      </w:r>
      <w:r w:rsidR="005229D4" w:rsidRPr="003A35CB">
        <w:rPr>
          <w:rFonts w:ascii="Avenir Book" w:eastAsia="Avenir" w:hAnsi="Avenir Book" w:cs="Avenir"/>
          <w:bCs/>
          <w:color w:val="000000" w:themeColor="text1"/>
          <w:sz w:val="22"/>
          <w:szCs w:val="22"/>
        </w:rPr>
        <w:t xml:space="preserve">and mutual capacity development </w:t>
      </w:r>
      <w:r w:rsidRPr="003A35CB">
        <w:rPr>
          <w:rFonts w:ascii="Avenir Book" w:eastAsia="Avenir" w:hAnsi="Avenir Book" w:cs="Avenir"/>
          <w:bCs/>
          <w:color w:val="000000" w:themeColor="text1"/>
          <w:sz w:val="22"/>
          <w:szCs w:val="22"/>
        </w:rPr>
        <w:t>across knowledge systems</w:t>
      </w:r>
      <w:r w:rsidR="005229D4" w:rsidRPr="003A35CB">
        <w:rPr>
          <w:rFonts w:ascii="Avenir Book" w:eastAsia="Avenir" w:hAnsi="Avenir Book" w:cs="Avenir"/>
          <w:bCs/>
          <w:color w:val="000000" w:themeColor="text1"/>
          <w:sz w:val="22"/>
          <w:szCs w:val="22"/>
        </w:rPr>
        <w:t xml:space="preserve"> and disciplines</w:t>
      </w:r>
      <w:r w:rsidRPr="003A35CB">
        <w:rPr>
          <w:rFonts w:ascii="Avenir Book" w:eastAsia="Avenir" w:hAnsi="Avenir Book" w:cs="Avenir"/>
          <w:bCs/>
          <w:color w:val="000000" w:themeColor="text1"/>
          <w:sz w:val="22"/>
          <w:szCs w:val="22"/>
        </w:rPr>
        <w:t xml:space="preserve"> </w:t>
      </w:r>
    </w:p>
    <w:p w14:paraId="21067953" w14:textId="5B31FC63" w:rsidR="001D2847" w:rsidRPr="003A35CB" w:rsidRDefault="005229D4" w:rsidP="001D2847">
      <w:pPr>
        <w:pStyle w:val="ListParagraph"/>
        <w:numPr>
          <w:ilvl w:val="0"/>
          <w:numId w:val="17"/>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 xml:space="preserve">Supports de development of </w:t>
      </w:r>
      <w:r w:rsidR="001D2847" w:rsidRPr="003A35CB">
        <w:rPr>
          <w:rFonts w:ascii="Avenir Book" w:eastAsia="Avenir" w:hAnsi="Avenir Book" w:cs="Avenir"/>
          <w:bCs/>
          <w:color w:val="000000" w:themeColor="text1"/>
          <w:sz w:val="22"/>
          <w:szCs w:val="22"/>
        </w:rPr>
        <w:t xml:space="preserve">skills, </w:t>
      </w:r>
      <w:r w:rsidRPr="003A35CB">
        <w:rPr>
          <w:rFonts w:ascii="Avenir Book" w:eastAsia="Avenir" w:hAnsi="Avenir Book" w:cs="Avenir"/>
          <w:bCs/>
          <w:color w:val="000000" w:themeColor="text1"/>
          <w:sz w:val="22"/>
          <w:szCs w:val="22"/>
        </w:rPr>
        <w:t xml:space="preserve">confidence, and </w:t>
      </w:r>
      <w:r w:rsidR="001D2847" w:rsidRPr="003A35CB">
        <w:rPr>
          <w:rFonts w:ascii="Avenir Book" w:eastAsia="Avenir" w:hAnsi="Avenir Book" w:cs="Avenir"/>
          <w:bCs/>
          <w:color w:val="000000" w:themeColor="text1"/>
          <w:sz w:val="22"/>
          <w:szCs w:val="22"/>
        </w:rPr>
        <w:t xml:space="preserve">capacity among </w:t>
      </w:r>
      <w:r w:rsidRPr="003A35CB">
        <w:rPr>
          <w:rFonts w:ascii="Avenir Book" w:eastAsia="Avenir" w:hAnsi="Avenir Book" w:cs="Avenir"/>
          <w:bCs/>
          <w:color w:val="000000" w:themeColor="text1"/>
          <w:sz w:val="22"/>
          <w:szCs w:val="22"/>
        </w:rPr>
        <w:t>participants such as youth, c</w:t>
      </w:r>
      <w:r w:rsidR="001D2847" w:rsidRPr="003A35CB">
        <w:rPr>
          <w:rFonts w:ascii="Avenir Book" w:eastAsia="Avenir" w:hAnsi="Avenir Book" w:cs="Avenir"/>
          <w:bCs/>
          <w:color w:val="000000" w:themeColor="text1"/>
          <w:sz w:val="22"/>
          <w:szCs w:val="22"/>
        </w:rPr>
        <w:t>ommunity members, or researchers</w:t>
      </w:r>
      <w:r w:rsidRPr="003A35CB">
        <w:rPr>
          <w:rFonts w:ascii="Avenir Book" w:eastAsia="Avenir" w:hAnsi="Avenir Book" w:cs="Avenir"/>
          <w:bCs/>
          <w:color w:val="000000" w:themeColor="text1"/>
          <w:sz w:val="22"/>
          <w:szCs w:val="22"/>
        </w:rPr>
        <w:t>,</w:t>
      </w:r>
      <w:r w:rsidR="001D2847" w:rsidRPr="003A35CB">
        <w:rPr>
          <w:rFonts w:ascii="Avenir Book" w:eastAsia="Avenir" w:hAnsi="Avenir Book" w:cs="Avenir"/>
          <w:bCs/>
          <w:color w:val="000000" w:themeColor="text1"/>
          <w:sz w:val="22"/>
          <w:szCs w:val="22"/>
        </w:rPr>
        <w:t xml:space="preserve"> and </w:t>
      </w:r>
    </w:p>
    <w:p w14:paraId="7E754318" w14:textId="1F5C9108" w:rsidR="001D2847" w:rsidRPr="003A35CB" w:rsidRDefault="001D2847" w:rsidP="001D2847">
      <w:pPr>
        <w:pStyle w:val="ListParagraph"/>
        <w:numPr>
          <w:ilvl w:val="0"/>
          <w:numId w:val="17"/>
        </w:numPr>
        <w:rPr>
          <w:rFonts w:ascii="Avenir Book" w:eastAsia="Avenir" w:hAnsi="Avenir Book" w:cs="Avenir"/>
          <w:bCs/>
          <w:color w:val="000000" w:themeColor="text1"/>
          <w:sz w:val="22"/>
          <w:szCs w:val="22"/>
        </w:rPr>
      </w:pPr>
      <w:r w:rsidRPr="003A35CB">
        <w:rPr>
          <w:rFonts w:ascii="Avenir Book" w:eastAsia="Avenir" w:hAnsi="Avenir Book" w:cs="Avenir"/>
          <w:bCs/>
          <w:color w:val="000000" w:themeColor="text1"/>
          <w:sz w:val="22"/>
          <w:szCs w:val="22"/>
        </w:rPr>
        <w:t>Creates pathways to sustain these relationships and collaborati</w:t>
      </w:r>
      <w:r w:rsidR="005229D4" w:rsidRPr="003A35CB">
        <w:rPr>
          <w:rFonts w:ascii="Avenir Book" w:eastAsia="Avenir" w:hAnsi="Avenir Book" w:cs="Avenir"/>
          <w:bCs/>
          <w:color w:val="000000" w:themeColor="text1"/>
          <w:sz w:val="22"/>
          <w:szCs w:val="22"/>
        </w:rPr>
        <w:t>on</w:t>
      </w:r>
      <w:r w:rsidRPr="003A35CB">
        <w:rPr>
          <w:rFonts w:ascii="Avenir Book" w:eastAsia="Avenir" w:hAnsi="Avenir Book" w:cs="Avenir"/>
          <w:bCs/>
          <w:color w:val="000000" w:themeColor="text1"/>
          <w:sz w:val="22"/>
          <w:szCs w:val="22"/>
        </w:rPr>
        <w:t xml:space="preserve"> over time</w:t>
      </w:r>
      <w:r w:rsidR="005229D4" w:rsidRPr="003A35CB">
        <w:rPr>
          <w:rFonts w:ascii="Avenir Book" w:eastAsia="Avenir" w:hAnsi="Avenir Book" w:cs="Avenir"/>
          <w:bCs/>
          <w:color w:val="000000" w:themeColor="text1"/>
          <w:sz w:val="22"/>
          <w:szCs w:val="22"/>
        </w:rPr>
        <w:t xml:space="preserve"> (e.g. </w:t>
      </w:r>
      <w:r w:rsidRPr="003A35CB">
        <w:rPr>
          <w:rFonts w:ascii="Avenir Book" w:eastAsia="Avenir" w:hAnsi="Avenir Book" w:cs="Avenir"/>
          <w:bCs/>
          <w:color w:val="000000" w:themeColor="text1"/>
          <w:sz w:val="22"/>
          <w:szCs w:val="22"/>
        </w:rPr>
        <w:t>mechanisms governance structures, agreements, shared tools, or networks)</w:t>
      </w:r>
      <w:r w:rsidR="005229D4" w:rsidRPr="003A35CB">
        <w:rPr>
          <w:rFonts w:ascii="Avenir Book" w:eastAsia="Avenir" w:hAnsi="Avenir Book" w:cs="Avenir"/>
          <w:bCs/>
          <w:color w:val="000000" w:themeColor="text1"/>
          <w:sz w:val="22"/>
          <w:szCs w:val="22"/>
        </w:rPr>
        <w:t>.</w:t>
      </w:r>
    </w:p>
    <w:p w14:paraId="3E85C8B6" w14:textId="25E3C01B" w:rsidR="72A255B6" w:rsidRPr="003A35CB" w:rsidRDefault="72A255B6" w:rsidP="001D2847">
      <w:pPr>
        <w:rPr>
          <w:sz w:val="22"/>
          <w:szCs w:val="22"/>
        </w:rPr>
      </w:pPr>
    </w:p>
    <w:p w14:paraId="59049BE1" w14:textId="292C1764" w:rsidR="6559F80D" w:rsidRPr="00C63A9F" w:rsidRDefault="00D72E6C" w:rsidP="00B4116C">
      <w:pPr>
        <w:pStyle w:val="ListParagraph"/>
        <w:numPr>
          <w:ilvl w:val="0"/>
          <w:numId w:val="4"/>
        </w:numPr>
        <w:ind w:left="426" w:hanging="426"/>
        <w:rPr>
          <w:rFonts w:ascii="Avenir Book" w:eastAsia="Avenir" w:hAnsi="Avenir Book" w:cs="Avenir"/>
          <w:color w:val="000000" w:themeColor="text1"/>
          <w:sz w:val="22"/>
          <w:szCs w:val="22"/>
        </w:rPr>
      </w:pPr>
      <w:r w:rsidRPr="00C63A9F">
        <w:rPr>
          <w:rFonts w:ascii="Avenir Book" w:eastAsiaTheme="minorEastAsia" w:hAnsi="Avenir Book" w:cstheme="minorBidi"/>
          <w:b/>
          <w:color w:val="000000" w:themeColor="text1"/>
          <w:sz w:val="22"/>
          <w:szCs w:val="22"/>
        </w:rPr>
        <w:t>Equity-deserving groups or remote regions (if applicable)</w:t>
      </w:r>
      <w:r w:rsidR="008A6859" w:rsidRPr="00C63A9F">
        <w:rPr>
          <w:rFonts w:ascii="Avenir Book" w:eastAsiaTheme="minorEastAsia" w:hAnsi="Avenir Book" w:cstheme="minorBidi"/>
          <w:b/>
          <w:color w:val="000000" w:themeColor="text1"/>
          <w:sz w:val="22"/>
          <w:szCs w:val="22"/>
        </w:rPr>
        <w:t xml:space="preserve"> </w:t>
      </w:r>
      <w:r w:rsidR="008A6859" w:rsidRPr="00C63A9F">
        <w:rPr>
          <w:rFonts w:ascii="Avenir Book" w:eastAsiaTheme="minorEastAsia" w:hAnsi="Avenir Book" w:cstheme="minorBidi"/>
          <w:color w:val="000000" w:themeColor="text1"/>
          <w:sz w:val="22"/>
          <w:szCs w:val="22"/>
        </w:rPr>
        <w:t>(250 words max)</w:t>
      </w:r>
      <w:r w:rsidR="008A6859" w:rsidRPr="00C63A9F">
        <w:rPr>
          <w:rFonts w:ascii="Avenir Book" w:eastAsiaTheme="minorEastAsia" w:hAnsi="Avenir Book" w:cstheme="minorBidi"/>
          <w:b/>
          <w:color w:val="000000" w:themeColor="text1"/>
          <w:sz w:val="22"/>
          <w:szCs w:val="22"/>
        </w:rPr>
        <w:br/>
      </w:r>
      <w:r w:rsidR="6559F80D" w:rsidRPr="00C63A9F">
        <w:rPr>
          <w:rFonts w:ascii="Avenir Book" w:eastAsiaTheme="minorEastAsia" w:hAnsi="Avenir Book" w:cstheme="minorBidi"/>
          <w:b/>
          <w:color w:val="000000" w:themeColor="text1"/>
          <w:sz w:val="22"/>
          <w:szCs w:val="22"/>
        </w:rPr>
        <w:t>Does your application originate from equity-deserving groups or remote regions</w:t>
      </w:r>
      <w:r w:rsidR="6559F80D" w:rsidRPr="00C63A9F">
        <w:rPr>
          <w:rFonts w:ascii="Avenir Book" w:eastAsiaTheme="minorEastAsia" w:hAnsi="Avenir Book" w:cstheme="minorBidi"/>
          <w:color w:val="000000" w:themeColor="text1"/>
          <w:sz w:val="22"/>
          <w:szCs w:val="22"/>
        </w:rPr>
        <w:t xml:space="preserve"> </w:t>
      </w:r>
      <w:r w:rsidR="6559F80D" w:rsidRPr="00C63A9F">
        <w:rPr>
          <w:rFonts w:ascii="Avenir Book" w:eastAsiaTheme="minorEastAsia" w:hAnsi="Avenir Book" w:cstheme="minorBidi"/>
          <w:b/>
          <w:color w:val="000000" w:themeColor="text1"/>
          <w:sz w:val="22"/>
          <w:szCs w:val="22"/>
        </w:rPr>
        <w:t>(see Appendix A for definitions)?</w:t>
      </w:r>
      <w:r w:rsidR="6559F80D" w:rsidRPr="00C63A9F">
        <w:rPr>
          <w:rFonts w:ascii="Avenir Book" w:eastAsiaTheme="minorEastAsia" w:hAnsi="Avenir Book" w:cstheme="minorBidi"/>
          <w:color w:val="000000" w:themeColor="text1"/>
          <w:sz w:val="22"/>
          <w:szCs w:val="22"/>
        </w:rPr>
        <w:t xml:space="preserve"> (Y or N answer). If yes, explain the context. </w:t>
      </w:r>
    </w:p>
    <w:p w14:paraId="45175E49" w14:textId="77777777" w:rsidR="002651ED" w:rsidRPr="00E17A8D" w:rsidRDefault="002651ED" w:rsidP="002651ED">
      <w:pPr>
        <w:pStyle w:val="ListParagraph"/>
        <w:rPr>
          <w:rFonts w:ascii="Avenir Book" w:eastAsia="Avenir" w:hAnsi="Avenir Book" w:cs="Avenir"/>
          <w:color w:val="000000" w:themeColor="text1"/>
        </w:rPr>
      </w:pPr>
    </w:p>
    <w:p w14:paraId="1971FD84" w14:textId="77777777" w:rsidR="002651ED" w:rsidRPr="00E17A8D" w:rsidRDefault="002651ED" w:rsidP="002651ED">
      <w:pPr>
        <w:pStyle w:val="ListParagraph"/>
        <w:ind w:left="360"/>
        <w:rPr>
          <w:rFonts w:ascii="Avenir Book" w:eastAsia="Avenir" w:hAnsi="Avenir Book" w:cs="Avenir"/>
          <w:color w:val="000000" w:themeColor="text1"/>
        </w:rPr>
      </w:pPr>
    </w:p>
    <w:p w14:paraId="2D7B5D89" w14:textId="7367E37E" w:rsidR="002651ED" w:rsidRPr="00C63A9F" w:rsidRDefault="008A6859" w:rsidP="00464997">
      <w:pPr>
        <w:pStyle w:val="ListParagraph"/>
        <w:numPr>
          <w:ilvl w:val="0"/>
          <w:numId w:val="4"/>
        </w:numPr>
        <w:ind w:left="426" w:hanging="426"/>
        <w:rPr>
          <w:rFonts w:ascii="Avenir Book" w:eastAsia="Avenir" w:hAnsi="Avenir Book" w:cs="Avenir"/>
          <w:color w:val="000000" w:themeColor="text1"/>
          <w:sz w:val="22"/>
          <w:szCs w:val="22"/>
        </w:rPr>
      </w:pPr>
      <w:r w:rsidRPr="00C63A9F">
        <w:rPr>
          <w:rFonts w:ascii="Avenir Book" w:eastAsia="Avenir" w:hAnsi="Avenir Book" w:cs="Avenir"/>
          <w:b/>
          <w:bCs/>
          <w:color w:val="000000" w:themeColor="text1"/>
          <w:sz w:val="22"/>
          <w:szCs w:val="22"/>
        </w:rPr>
        <w:t>Partnership Table</w:t>
      </w:r>
      <w:r w:rsidRPr="00C63A9F">
        <w:rPr>
          <w:rFonts w:ascii="Avenir Book" w:eastAsia="Avenir" w:hAnsi="Avenir Book" w:cs="Avenir"/>
          <w:b/>
          <w:bCs/>
          <w:color w:val="000000" w:themeColor="text1"/>
          <w:sz w:val="22"/>
          <w:szCs w:val="22"/>
        </w:rPr>
        <w:br/>
      </w:r>
      <w:r w:rsidR="002651ED" w:rsidRPr="00C63A9F">
        <w:rPr>
          <w:rFonts w:ascii="Avenir Book" w:eastAsia="Avenir" w:hAnsi="Avenir Book" w:cs="Avenir"/>
          <w:b/>
          <w:bCs/>
          <w:color w:val="000000" w:themeColor="text1"/>
          <w:sz w:val="22"/>
          <w:szCs w:val="22"/>
        </w:rPr>
        <w:t xml:space="preserve">In the following table, list </w:t>
      </w:r>
      <w:r w:rsidR="003A35CB" w:rsidRPr="00C63A9F">
        <w:rPr>
          <w:rFonts w:ascii="Avenir Book" w:eastAsia="Avenir" w:hAnsi="Avenir Book" w:cs="Avenir"/>
          <w:b/>
          <w:bCs/>
          <w:color w:val="000000" w:themeColor="text1"/>
          <w:sz w:val="22"/>
          <w:szCs w:val="22"/>
        </w:rPr>
        <w:t>confirmed,</w:t>
      </w:r>
      <w:r w:rsidR="00FA4FFE" w:rsidRPr="00C63A9F">
        <w:rPr>
          <w:rFonts w:ascii="Avenir Book" w:eastAsia="Avenir" w:hAnsi="Avenir Book" w:cs="Avenir"/>
          <w:b/>
          <w:bCs/>
          <w:color w:val="000000" w:themeColor="text1"/>
          <w:sz w:val="22"/>
          <w:szCs w:val="22"/>
        </w:rPr>
        <w:t xml:space="preserve"> and potential </w:t>
      </w:r>
      <w:r w:rsidR="002651ED" w:rsidRPr="00C63A9F">
        <w:rPr>
          <w:rFonts w:ascii="Avenir Book" w:eastAsia="Avenir" w:hAnsi="Avenir Book" w:cs="Avenir"/>
          <w:b/>
          <w:bCs/>
          <w:color w:val="000000" w:themeColor="text1"/>
          <w:sz w:val="22"/>
          <w:szCs w:val="22"/>
        </w:rPr>
        <w:t xml:space="preserve">partners or collaborators involved in this project </w:t>
      </w:r>
      <w:r w:rsidR="002651ED" w:rsidRPr="00C63A9F">
        <w:rPr>
          <w:rFonts w:ascii="Avenir Book" w:eastAsia="Avenir" w:hAnsi="Avenir Book" w:cs="Avenir"/>
          <w:color w:val="000000" w:themeColor="text1"/>
          <w:sz w:val="22"/>
          <w:szCs w:val="22"/>
        </w:rPr>
        <w:t xml:space="preserve">(add lines </w:t>
      </w:r>
      <w:r w:rsidR="00FA4FFE" w:rsidRPr="00C63A9F">
        <w:rPr>
          <w:rFonts w:ascii="Avenir Book" w:eastAsia="Avenir" w:hAnsi="Avenir Book" w:cs="Avenir"/>
          <w:color w:val="000000" w:themeColor="text1"/>
          <w:sz w:val="22"/>
          <w:szCs w:val="22"/>
        </w:rPr>
        <w:t>if</w:t>
      </w:r>
      <w:r w:rsidR="002651ED" w:rsidRPr="00C63A9F">
        <w:rPr>
          <w:rFonts w:ascii="Avenir Book" w:eastAsia="Avenir" w:hAnsi="Avenir Book" w:cs="Avenir"/>
          <w:color w:val="000000" w:themeColor="text1"/>
          <w:sz w:val="22"/>
          <w:szCs w:val="22"/>
        </w:rPr>
        <w:t xml:space="preserve"> needed).</w:t>
      </w:r>
      <w:r w:rsidR="002651ED" w:rsidRPr="00C63A9F">
        <w:rPr>
          <w:rFonts w:ascii="Avenir Book" w:eastAsia="Avenir" w:hAnsi="Avenir Book" w:cs="Avenir"/>
          <w:b/>
          <w:bCs/>
          <w:color w:val="000000" w:themeColor="text1"/>
          <w:sz w:val="22"/>
          <w:szCs w:val="22"/>
        </w:rPr>
        <w:t xml:space="preserve"> </w:t>
      </w:r>
    </w:p>
    <w:p w14:paraId="1CB9A019" w14:textId="77777777" w:rsidR="006422E2" w:rsidRPr="002651ED" w:rsidRDefault="006422E2" w:rsidP="006B29E3">
      <w:pPr>
        <w:pStyle w:val="ListParagraph"/>
        <w:ind w:left="360"/>
        <w:rPr>
          <w:rFonts w:ascii="Avenir Book" w:eastAsia="Avenir" w:hAnsi="Avenir Book" w:cs="Avenir"/>
          <w:color w:val="000000" w:themeColor="text1"/>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865"/>
        <w:gridCol w:w="2652"/>
        <w:gridCol w:w="2306"/>
      </w:tblGrid>
      <w:tr w:rsidR="006422E2" w:rsidRPr="00C7307A" w14:paraId="216EE0ED" w14:textId="77777777" w:rsidTr="00091A93">
        <w:tc>
          <w:tcPr>
            <w:tcW w:w="2247" w:type="dxa"/>
            <w:vAlign w:val="center"/>
          </w:tcPr>
          <w:p w14:paraId="0116AFF9" w14:textId="77777777" w:rsidR="006422E2" w:rsidRPr="00C63A9F" w:rsidRDefault="006422E2" w:rsidP="00091A93">
            <w:pPr>
              <w:jc w:val="center"/>
              <w:rPr>
                <w:rFonts w:ascii="Avenir Book" w:eastAsia="Avenir" w:hAnsi="Avenir Book" w:cs="Avenir"/>
                <w:b/>
                <w:sz w:val="22"/>
                <w:szCs w:val="22"/>
              </w:rPr>
            </w:pPr>
            <w:r w:rsidRPr="00C63A9F">
              <w:rPr>
                <w:rFonts w:ascii="Avenir Book" w:eastAsia="Avenir" w:hAnsi="Avenir Book" w:cs="Avenir"/>
                <w:b/>
                <w:sz w:val="22"/>
                <w:szCs w:val="22"/>
              </w:rPr>
              <w:t>Sector</w:t>
            </w:r>
          </w:p>
        </w:tc>
        <w:tc>
          <w:tcPr>
            <w:tcW w:w="2865" w:type="dxa"/>
            <w:vAlign w:val="center"/>
          </w:tcPr>
          <w:p w14:paraId="5E6987DF" w14:textId="77777777" w:rsidR="006422E2" w:rsidRPr="00C63A9F" w:rsidRDefault="006422E2" w:rsidP="00091A93">
            <w:pPr>
              <w:jc w:val="center"/>
              <w:rPr>
                <w:rFonts w:ascii="Avenir Book" w:eastAsia="Avenir" w:hAnsi="Avenir Book" w:cs="Avenir"/>
                <w:b/>
                <w:sz w:val="22"/>
                <w:szCs w:val="22"/>
              </w:rPr>
            </w:pPr>
            <w:r w:rsidRPr="00C63A9F">
              <w:rPr>
                <w:rFonts w:ascii="Avenir Book" w:eastAsia="Avenir" w:hAnsi="Avenir Book" w:cs="Avenir"/>
                <w:b/>
                <w:sz w:val="22"/>
                <w:szCs w:val="22"/>
              </w:rPr>
              <w:t>Organization</w:t>
            </w:r>
          </w:p>
        </w:tc>
        <w:tc>
          <w:tcPr>
            <w:tcW w:w="2652" w:type="dxa"/>
          </w:tcPr>
          <w:p w14:paraId="1D3268F8" w14:textId="26791F06" w:rsidR="006422E2" w:rsidRPr="00C63A9F" w:rsidRDefault="006422E2" w:rsidP="006422E2">
            <w:pPr>
              <w:pBdr>
                <w:top w:val="nil"/>
                <w:left w:val="nil"/>
                <w:bottom w:val="nil"/>
                <w:right w:val="nil"/>
                <w:between w:val="nil"/>
              </w:pBdr>
              <w:jc w:val="center"/>
              <w:rPr>
                <w:rFonts w:ascii="Avenir Book" w:eastAsia="Avenir" w:hAnsi="Avenir Book" w:cs="Avenir"/>
                <w:b/>
                <w:sz w:val="22"/>
                <w:szCs w:val="22"/>
              </w:rPr>
            </w:pPr>
            <w:r w:rsidRPr="00C63A9F">
              <w:rPr>
                <w:rFonts w:ascii="Avenir Book" w:eastAsia="Avenir" w:hAnsi="Avenir Book" w:cs="Avenir"/>
                <w:b/>
                <w:sz w:val="22"/>
                <w:szCs w:val="22"/>
              </w:rPr>
              <w:br/>
              <w:t>Representative name</w:t>
            </w:r>
          </w:p>
        </w:tc>
        <w:tc>
          <w:tcPr>
            <w:tcW w:w="2306" w:type="dxa"/>
          </w:tcPr>
          <w:p w14:paraId="31F1B9BA" w14:textId="7F266190" w:rsidR="006422E2" w:rsidRPr="00C63A9F" w:rsidRDefault="006422E2" w:rsidP="00091A93">
            <w:pPr>
              <w:pBdr>
                <w:top w:val="nil"/>
                <w:left w:val="nil"/>
                <w:bottom w:val="nil"/>
                <w:right w:val="nil"/>
                <w:between w:val="nil"/>
              </w:pBdr>
              <w:spacing w:before="120"/>
              <w:jc w:val="center"/>
              <w:rPr>
                <w:rFonts w:ascii="Avenir Book" w:eastAsia="Avenir" w:hAnsi="Avenir Book" w:cs="Avenir"/>
                <w:b/>
                <w:color w:val="000000"/>
                <w:sz w:val="22"/>
                <w:szCs w:val="22"/>
              </w:rPr>
            </w:pPr>
            <w:r w:rsidRPr="00C63A9F">
              <w:rPr>
                <w:rFonts w:ascii="Avenir Book" w:eastAsia="Avenir" w:hAnsi="Avenir Book" w:cs="Avenir"/>
                <w:b/>
                <w:color w:val="000000"/>
                <w:sz w:val="22"/>
                <w:szCs w:val="22"/>
              </w:rPr>
              <w:t>Confirmed or potential partner?</w:t>
            </w:r>
          </w:p>
        </w:tc>
      </w:tr>
      <w:tr w:rsidR="006422E2" w:rsidRPr="00C7307A" w14:paraId="149ABD0E" w14:textId="77777777" w:rsidTr="00091A93">
        <w:tc>
          <w:tcPr>
            <w:tcW w:w="2247" w:type="dxa"/>
          </w:tcPr>
          <w:p w14:paraId="35B79B19"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5FC5CDFF"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427C8727"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3E59C300"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r w:rsidR="006422E2" w:rsidRPr="00C7307A" w14:paraId="6CAE29CC" w14:textId="77777777" w:rsidTr="00091A93">
        <w:tc>
          <w:tcPr>
            <w:tcW w:w="2247" w:type="dxa"/>
          </w:tcPr>
          <w:p w14:paraId="0F5384B3"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12168CDD"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0626B8DB"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168E5060"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r w:rsidR="006422E2" w:rsidRPr="00C7307A" w14:paraId="3A94DDDC" w14:textId="77777777" w:rsidTr="00091A93">
        <w:tc>
          <w:tcPr>
            <w:tcW w:w="2247" w:type="dxa"/>
          </w:tcPr>
          <w:p w14:paraId="7086566A"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6CAE2282"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6F6EB4C2"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05196719"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r w:rsidR="006422E2" w:rsidRPr="00C7307A" w14:paraId="61F38BE8" w14:textId="77777777" w:rsidTr="00091A93">
        <w:tc>
          <w:tcPr>
            <w:tcW w:w="2247" w:type="dxa"/>
          </w:tcPr>
          <w:p w14:paraId="7C10081A"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0E13BCB8"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263B8848"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54E7F6CA"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r w:rsidR="006422E2" w:rsidRPr="00C7307A" w14:paraId="5FC5F86F" w14:textId="77777777" w:rsidTr="00091A93">
        <w:tc>
          <w:tcPr>
            <w:tcW w:w="2247" w:type="dxa"/>
          </w:tcPr>
          <w:p w14:paraId="574B2C08"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79E50632"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622B9D74"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3E445D8E"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r w:rsidR="006422E2" w:rsidRPr="00C7307A" w14:paraId="4586E76B" w14:textId="77777777" w:rsidTr="00091A93">
        <w:tc>
          <w:tcPr>
            <w:tcW w:w="2247" w:type="dxa"/>
          </w:tcPr>
          <w:p w14:paraId="48D8B116"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3C0E6F03"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10C58DA6"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05D7DEB1"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r w:rsidR="006422E2" w:rsidRPr="00C7307A" w14:paraId="408FECB1" w14:textId="77777777" w:rsidTr="00091A93">
        <w:tc>
          <w:tcPr>
            <w:tcW w:w="2247" w:type="dxa"/>
          </w:tcPr>
          <w:p w14:paraId="6368D9C6"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865" w:type="dxa"/>
          </w:tcPr>
          <w:p w14:paraId="48775BF8"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652" w:type="dxa"/>
          </w:tcPr>
          <w:p w14:paraId="2610072C"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c>
          <w:tcPr>
            <w:tcW w:w="2306" w:type="dxa"/>
          </w:tcPr>
          <w:p w14:paraId="4FEFE0CD" w14:textId="77777777" w:rsidR="006422E2" w:rsidRPr="00C7307A" w:rsidRDefault="006422E2" w:rsidP="00091A93">
            <w:pPr>
              <w:pBdr>
                <w:top w:val="nil"/>
                <w:left w:val="nil"/>
                <w:bottom w:val="nil"/>
                <w:right w:val="nil"/>
                <w:between w:val="nil"/>
              </w:pBdr>
              <w:spacing w:before="120" w:after="120"/>
              <w:rPr>
                <w:rFonts w:ascii="Avenir Book" w:eastAsia="Avenir" w:hAnsi="Avenir Book" w:cs="Avenir"/>
                <w:color w:val="000000"/>
                <w:sz w:val="20"/>
                <w:szCs w:val="20"/>
              </w:rPr>
            </w:pPr>
          </w:p>
        </w:tc>
      </w:tr>
    </w:tbl>
    <w:p w14:paraId="7B60A8C0" w14:textId="77777777" w:rsidR="002651ED" w:rsidRPr="002651ED" w:rsidRDefault="002651ED" w:rsidP="002651ED">
      <w:pPr>
        <w:pStyle w:val="ListParagraph"/>
        <w:ind w:left="360"/>
        <w:rPr>
          <w:rFonts w:ascii="Avenir Book" w:eastAsia="Avenir" w:hAnsi="Avenir Book" w:cs="Avenir"/>
          <w:color w:val="000000" w:themeColor="text1"/>
        </w:rPr>
      </w:pPr>
    </w:p>
    <w:p w14:paraId="3D2B9334" w14:textId="77777777" w:rsidR="00343ED4" w:rsidRDefault="00343ED4" w:rsidP="00343ED4">
      <w:pPr>
        <w:rPr>
          <w:rFonts w:ascii="Avenir Book" w:eastAsia="Avenir" w:hAnsi="Avenir Book"/>
          <w:b/>
          <w:bCs/>
          <w:color w:val="002060"/>
        </w:rPr>
      </w:pPr>
    </w:p>
    <w:p w14:paraId="2E156750" w14:textId="031ACA9E" w:rsidR="00343ED4" w:rsidRPr="00C63A9F" w:rsidRDefault="00256FB0" w:rsidP="00343ED4">
      <w:pPr>
        <w:rPr>
          <w:rFonts w:ascii="Avenir Book" w:eastAsia="Avenir" w:hAnsi="Avenir Book"/>
          <w:b/>
          <w:bCs/>
          <w:color w:val="002060"/>
          <w:sz w:val="28"/>
          <w:szCs w:val="28"/>
        </w:rPr>
      </w:pPr>
      <w:r w:rsidRPr="00C63A9F">
        <w:rPr>
          <w:rFonts w:ascii="Avenir Book" w:eastAsia="Avenir" w:hAnsi="Avenir Book"/>
          <w:b/>
          <w:bCs/>
          <w:color w:val="002060"/>
          <w:sz w:val="28"/>
          <w:szCs w:val="28"/>
        </w:rPr>
        <w:lastRenderedPageBreak/>
        <w:t>6</w:t>
      </w:r>
      <w:r w:rsidR="005B68D3" w:rsidRPr="00C63A9F">
        <w:rPr>
          <w:rFonts w:ascii="Avenir Book" w:eastAsia="Avenir" w:hAnsi="Avenir Book"/>
          <w:b/>
          <w:bCs/>
          <w:color w:val="002060"/>
          <w:sz w:val="28"/>
          <w:szCs w:val="28"/>
        </w:rPr>
        <w:t xml:space="preserve">. </w:t>
      </w:r>
      <w:r w:rsidR="008A6859" w:rsidRPr="00C63A9F">
        <w:rPr>
          <w:rFonts w:ascii="Avenir Book" w:eastAsia="Avenir" w:hAnsi="Avenir Book"/>
          <w:b/>
          <w:bCs/>
          <w:color w:val="002060"/>
          <w:sz w:val="28"/>
          <w:szCs w:val="28"/>
        </w:rPr>
        <w:t>Project plan,</w:t>
      </w:r>
      <w:r w:rsidR="00AA168F" w:rsidRPr="00C63A9F">
        <w:rPr>
          <w:rFonts w:ascii="Avenir Book" w:eastAsia="Avenir" w:hAnsi="Avenir Book"/>
          <w:b/>
          <w:bCs/>
          <w:color w:val="002060"/>
          <w:sz w:val="28"/>
          <w:szCs w:val="28"/>
        </w:rPr>
        <w:t xml:space="preserve"> deliverables and Key Performance Indicators (KPIs) </w:t>
      </w:r>
    </w:p>
    <w:p w14:paraId="3E8A13D9" w14:textId="77777777" w:rsidR="008A6859" w:rsidRPr="00C63A9F" w:rsidRDefault="008A6859" w:rsidP="00AA168F">
      <w:pPr>
        <w:pStyle w:val="ListParagraph"/>
        <w:numPr>
          <w:ilvl w:val="0"/>
          <w:numId w:val="6"/>
        </w:numPr>
        <w:rPr>
          <w:rFonts w:ascii="Avenir Book" w:hAnsi="Avenir Book"/>
          <w:b/>
          <w:bCs/>
          <w:color w:val="000000" w:themeColor="text1"/>
          <w:sz w:val="22"/>
          <w:szCs w:val="22"/>
        </w:rPr>
      </w:pPr>
      <w:bookmarkStart w:id="0" w:name="_Toc105907884"/>
      <w:bookmarkStart w:id="1" w:name="_Toc106079194"/>
      <w:bookmarkStart w:id="2" w:name="_Toc106079519"/>
      <w:bookmarkStart w:id="3" w:name="_Toc106079788"/>
      <w:bookmarkStart w:id="4" w:name="_Toc107027563"/>
      <w:bookmarkStart w:id="5" w:name="_Toc107027773"/>
      <w:r w:rsidRPr="00C63A9F">
        <w:rPr>
          <w:rFonts w:ascii="Avenir Book" w:eastAsia="Avenir" w:hAnsi="Avenir Book" w:cs="Avenir"/>
          <w:b/>
          <w:bCs/>
          <w:color w:val="000000" w:themeColor="text1"/>
          <w:sz w:val="22"/>
          <w:szCs w:val="22"/>
        </w:rPr>
        <w:t>Project Plan and Timeline</w:t>
      </w:r>
    </w:p>
    <w:p w14:paraId="7EFAD407" w14:textId="40B43B28" w:rsidR="008B285F" w:rsidRPr="00376C5C" w:rsidRDefault="008A6859" w:rsidP="00376C5C">
      <w:pPr>
        <w:pStyle w:val="ListParagraph"/>
        <w:rPr>
          <w:rFonts w:ascii="Avenir Book" w:hAnsi="Avenir Book"/>
          <w:b/>
          <w:bCs/>
          <w:color w:val="000000" w:themeColor="text1"/>
          <w:sz w:val="22"/>
          <w:szCs w:val="22"/>
        </w:rPr>
      </w:pPr>
      <w:r w:rsidRPr="00C63A9F">
        <w:rPr>
          <w:rFonts w:ascii="Avenir Book" w:eastAsia="Avenir" w:hAnsi="Avenir Book" w:cs="Avenir"/>
          <w:color w:val="000000" w:themeColor="text1"/>
          <w:sz w:val="22"/>
          <w:szCs w:val="22"/>
        </w:rPr>
        <w:t>Provide an overview</w:t>
      </w:r>
      <w:r w:rsidRPr="003A35CB">
        <w:rPr>
          <w:rFonts w:ascii="Avenir Book" w:eastAsia="Avenir" w:hAnsi="Avenir Book" w:cs="Avenir"/>
          <w:color w:val="000000" w:themeColor="text1"/>
          <w:sz w:val="22"/>
          <w:szCs w:val="22"/>
        </w:rPr>
        <w:t xml:space="preserve"> of</w:t>
      </w:r>
      <w:r w:rsidR="00BF3739" w:rsidRPr="003A35CB">
        <w:rPr>
          <w:rFonts w:ascii="Avenir Book" w:eastAsia="Avenir" w:hAnsi="Avenir Book" w:cs="Avenir"/>
          <w:color w:val="000000" w:themeColor="text1"/>
          <w:sz w:val="22"/>
          <w:szCs w:val="22"/>
        </w:rPr>
        <w:t xml:space="preserve"> planned</w:t>
      </w:r>
      <w:r w:rsidR="00343ED4" w:rsidRPr="003A35CB">
        <w:rPr>
          <w:rFonts w:ascii="Avenir Book" w:eastAsia="Avenir" w:hAnsi="Avenir Book" w:cs="Avenir"/>
          <w:color w:val="000000" w:themeColor="text1"/>
          <w:sz w:val="22"/>
          <w:szCs w:val="22"/>
        </w:rPr>
        <w:t xml:space="preserve"> activities</w:t>
      </w:r>
      <w:r w:rsidRPr="003A35CB">
        <w:rPr>
          <w:rFonts w:ascii="Avenir Book" w:eastAsia="Avenir" w:hAnsi="Avenir Book" w:cs="Avenir"/>
          <w:color w:val="000000" w:themeColor="text1"/>
          <w:sz w:val="22"/>
          <w:szCs w:val="22"/>
        </w:rPr>
        <w:t xml:space="preserve"> and </w:t>
      </w:r>
      <w:r w:rsidR="00343ED4" w:rsidRPr="003A35CB">
        <w:rPr>
          <w:rFonts w:ascii="Avenir Book" w:eastAsia="Avenir" w:hAnsi="Avenir Book" w:cs="Avenir"/>
          <w:color w:val="000000" w:themeColor="text1"/>
          <w:sz w:val="22"/>
          <w:szCs w:val="22"/>
        </w:rPr>
        <w:t>deliverables</w:t>
      </w:r>
      <w:r w:rsidRPr="003A35CB">
        <w:rPr>
          <w:rFonts w:ascii="Avenir Book" w:eastAsia="Avenir" w:hAnsi="Avenir Book" w:cs="Avenir"/>
          <w:color w:val="000000" w:themeColor="text1"/>
          <w:sz w:val="22"/>
          <w:szCs w:val="22"/>
        </w:rPr>
        <w:t xml:space="preserve"> for each project year. List the </w:t>
      </w:r>
      <w:r w:rsidR="00BF3739" w:rsidRPr="003A35CB">
        <w:rPr>
          <w:rFonts w:ascii="Avenir Book" w:eastAsia="Avenir" w:hAnsi="Avenir Book" w:cs="Avenir"/>
          <w:color w:val="000000" w:themeColor="text1"/>
          <w:sz w:val="22"/>
          <w:szCs w:val="22"/>
        </w:rPr>
        <w:t>target completion dates for the duration of funding requested (i.e.,</w:t>
      </w:r>
      <w:r w:rsidR="00343ED4" w:rsidRPr="003A35CB">
        <w:rPr>
          <w:rFonts w:ascii="Avenir Book" w:eastAsia="Avenir" w:hAnsi="Avenir Book" w:cs="Avenir"/>
          <w:color w:val="000000" w:themeColor="text1"/>
          <w:sz w:val="22"/>
          <w:szCs w:val="22"/>
        </w:rPr>
        <w:t xml:space="preserve"> </w:t>
      </w:r>
      <w:r w:rsidR="00B63B1F" w:rsidRPr="003A35CB">
        <w:rPr>
          <w:rFonts w:ascii="Avenir Book" w:eastAsia="Avenir" w:hAnsi="Avenir Book" w:cs="Avenir"/>
          <w:b/>
          <w:bCs/>
          <w:color w:val="000000" w:themeColor="text1"/>
          <w:sz w:val="22"/>
          <w:szCs w:val="22"/>
        </w:rPr>
        <w:t>1</w:t>
      </w:r>
      <w:r w:rsidR="00B63B1F" w:rsidRPr="003A35CB">
        <w:rPr>
          <w:rFonts w:ascii="Avenir Book" w:eastAsia="Avenir" w:hAnsi="Avenir Book" w:cs="Avenir"/>
          <w:color w:val="000000" w:themeColor="text1"/>
          <w:sz w:val="22"/>
          <w:szCs w:val="22"/>
        </w:rPr>
        <w:t xml:space="preserve"> </w:t>
      </w:r>
      <w:proofErr w:type="gramStart"/>
      <w:r w:rsidRPr="003A35CB">
        <w:rPr>
          <w:rFonts w:ascii="Avenir Book" w:eastAsia="Avenir" w:hAnsi="Avenir Book" w:cs="Avenir"/>
          <w:b/>
          <w:bCs/>
          <w:color w:val="000000" w:themeColor="text1"/>
          <w:sz w:val="22"/>
          <w:szCs w:val="22"/>
        </w:rPr>
        <w:t>April</w:t>
      </w:r>
      <w:r w:rsidR="00343ED4" w:rsidRPr="003A35CB">
        <w:rPr>
          <w:rFonts w:ascii="Avenir Book" w:eastAsia="Avenir" w:hAnsi="Avenir Book" w:cs="Avenir"/>
          <w:b/>
          <w:bCs/>
          <w:color w:val="000000" w:themeColor="text1"/>
          <w:sz w:val="22"/>
          <w:szCs w:val="22"/>
        </w:rPr>
        <w:t>,</w:t>
      </w:r>
      <w:proofErr w:type="gramEnd"/>
      <w:r w:rsidR="00343ED4" w:rsidRPr="003A35CB">
        <w:rPr>
          <w:rFonts w:ascii="Avenir Book" w:eastAsia="Avenir" w:hAnsi="Avenir Book" w:cs="Avenir"/>
          <w:b/>
          <w:bCs/>
          <w:color w:val="000000" w:themeColor="text1"/>
          <w:sz w:val="22"/>
          <w:szCs w:val="22"/>
        </w:rPr>
        <w:t xml:space="preserve"> 202</w:t>
      </w:r>
      <w:r w:rsidRPr="003A35CB">
        <w:rPr>
          <w:rFonts w:ascii="Avenir Book" w:eastAsia="Avenir" w:hAnsi="Avenir Book" w:cs="Avenir"/>
          <w:b/>
          <w:bCs/>
          <w:color w:val="000000" w:themeColor="text1"/>
          <w:sz w:val="22"/>
          <w:szCs w:val="22"/>
        </w:rPr>
        <w:t>6</w:t>
      </w:r>
      <w:r w:rsidR="00343ED4" w:rsidRPr="003A35CB">
        <w:rPr>
          <w:rFonts w:ascii="Avenir Book" w:eastAsia="Avenir" w:hAnsi="Avenir Book" w:cs="Avenir"/>
          <w:b/>
          <w:bCs/>
          <w:color w:val="000000" w:themeColor="text1"/>
          <w:sz w:val="22"/>
          <w:szCs w:val="22"/>
        </w:rPr>
        <w:t xml:space="preserve"> – </w:t>
      </w:r>
      <w:r w:rsidR="00B63B1F" w:rsidRPr="003A35CB">
        <w:rPr>
          <w:rFonts w:ascii="Avenir Book" w:eastAsia="Avenir" w:hAnsi="Avenir Book" w:cs="Avenir"/>
          <w:b/>
          <w:bCs/>
          <w:color w:val="000000" w:themeColor="text1"/>
          <w:sz w:val="22"/>
          <w:szCs w:val="22"/>
        </w:rPr>
        <w:t>3</w:t>
      </w:r>
      <w:r w:rsidRPr="003A35CB">
        <w:rPr>
          <w:rFonts w:ascii="Avenir Book" w:eastAsia="Avenir" w:hAnsi="Avenir Book" w:cs="Avenir"/>
          <w:b/>
          <w:bCs/>
          <w:color w:val="000000" w:themeColor="text1"/>
          <w:sz w:val="22"/>
          <w:szCs w:val="22"/>
        </w:rPr>
        <w:t>1</w:t>
      </w:r>
      <w:r w:rsidR="00B63B1F" w:rsidRPr="003A35CB">
        <w:rPr>
          <w:rFonts w:ascii="Avenir Book" w:eastAsia="Avenir" w:hAnsi="Avenir Book" w:cs="Avenir"/>
          <w:b/>
          <w:bCs/>
          <w:color w:val="000000" w:themeColor="text1"/>
          <w:sz w:val="22"/>
          <w:szCs w:val="22"/>
        </w:rPr>
        <w:t xml:space="preserve"> </w:t>
      </w:r>
      <w:proofErr w:type="gramStart"/>
      <w:r w:rsidR="00316E78" w:rsidRPr="003A35CB">
        <w:rPr>
          <w:rFonts w:ascii="Avenir Book" w:eastAsia="Avenir" w:hAnsi="Avenir Book" w:cs="Avenir"/>
          <w:b/>
          <w:bCs/>
          <w:color w:val="000000" w:themeColor="text1"/>
          <w:sz w:val="22"/>
          <w:szCs w:val="22"/>
        </w:rPr>
        <w:t>October</w:t>
      </w:r>
      <w:r w:rsidR="00343ED4" w:rsidRPr="003A35CB">
        <w:rPr>
          <w:rFonts w:ascii="Avenir Book" w:eastAsia="Avenir" w:hAnsi="Avenir Book" w:cs="Avenir"/>
          <w:b/>
          <w:bCs/>
          <w:color w:val="000000" w:themeColor="text1"/>
          <w:sz w:val="22"/>
          <w:szCs w:val="22"/>
        </w:rPr>
        <w:t>,</w:t>
      </w:r>
      <w:proofErr w:type="gramEnd"/>
      <w:r w:rsidR="00343ED4" w:rsidRPr="003A35CB">
        <w:rPr>
          <w:rFonts w:ascii="Avenir Book" w:eastAsia="Avenir" w:hAnsi="Avenir Book" w:cs="Avenir"/>
          <w:b/>
          <w:bCs/>
          <w:color w:val="000000" w:themeColor="text1"/>
          <w:sz w:val="22"/>
          <w:szCs w:val="22"/>
        </w:rPr>
        <w:t xml:space="preserve"> 202</w:t>
      </w:r>
      <w:r w:rsidR="00316E78" w:rsidRPr="003A35CB">
        <w:rPr>
          <w:rFonts w:ascii="Avenir Book" w:eastAsia="Avenir" w:hAnsi="Avenir Book" w:cs="Avenir"/>
          <w:b/>
          <w:bCs/>
          <w:color w:val="000000" w:themeColor="text1"/>
          <w:sz w:val="22"/>
          <w:szCs w:val="22"/>
        </w:rPr>
        <w:t>8</w:t>
      </w:r>
      <w:r w:rsidR="00343ED4" w:rsidRPr="003A35CB">
        <w:rPr>
          <w:rFonts w:ascii="Avenir Book" w:eastAsia="Avenir" w:hAnsi="Avenir Book" w:cs="Avenir"/>
          <w:color w:val="000000" w:themeColor="text1"/>
          <w:sz w:val="22"/>
          <w:szCs w:val="22"/>
        </w:rPr>
        <w:t>.</w:t>
      </w:r>
      <w:r w:rsidR="00343ED4" w:rsidRPr="003A35CB">
        <w:rPr>
          <w:rFonts w:ascii="Avenir Book" w:eastAsia="Avenir" w:hAnsi="Avenir Book" w:cs="Avenir"/>
          <w:color w:val="000000" w:themeColor="text1"/>
          <w:sz w:val="22"/>
          <w:szCs w:val="22"/>
          <w:u w:val="single"/>
        </w:rPr>
        <w:t xml:space="preserve"> </w:t>
      </w:r>
    </w:p>
    <w:p w14:paraId="77874FF3" w14:textId="2F261D5A" w:rsidR="00343ED4" w:rsidRPr="003A35CB" w:rsidRDefault="00AA168F" w:rsidP="00C378CC">
      <w:pPr>
        <w:spacing w:before="120" w:after="120"/>
        <w:rPr>
          <w:rFonts w:ascii="Avenir Book" w:eastAsia="Avenir" w:hAnsi="Avenir Book" w:cs="Avenir"/>
          <w:sz w:val="22"/>
          <w:szCs w:val="22"/>
        </w:rPr>
      </w:pPr>
      <w:r w:rsidRPr="003A35CB">
        <w:rPr>
          <w:rFonts w:ascii="Avenir Book" w:eastAsia="Avenir" w:hAnsi="Avenir Book" w:cs="Avenir"/>
          <w:bCs/>
          <w:sz w:val="22"/>
          <w:szCs w:val="22"/>
        </w:rPr>
        <w:t>Please note</w:t>
      </w:r>
      <w:r w:rsidRPr="003A35CB">
        <w:rPr>
          <w:rFonts w:ascii="Avenir Book" w:eastAsia="Avenir" w:hAnsi="Avenir Book" w:cs="Avenir"/>
          <w:sz w:val="22"/>
          <w:szCs w:val="22"/>
        </w:rPr>
        <w:t>: You will be required to provide an update on the progress of your activities and deliverables in your annual progress report(s) (due at the end of April, annually) and in your final report (due within 30 days of the end of funding period). MEOPAR will provide reporting templates.</w:t>
      </w:r>
    </w:p>
    <w:p w14:paraId="1D131517" w14:textId="676AD3C1" w:rsidR="00343ED4" w:rsidRPr="00AA168F" w:rsidRDefault="00343ED4" w:rsidP="00343ED4">
      <w:pPr>
        <w:rPr>
          <w:rFonts w:ascii="Avenir Book" w:hAnsi="Avenir Book"/>
          <w:b/>
          <w:bCs/>
          <w:color w:val="000000" w:themeColor="text1"/>
        </w:rPr>
      </w:pPr>
    </w:p>
    <w:tbl>
      <w:tblPr>
        <w:tblStyle w:val="TableGrid"/>
        <w:tblW w:w="0" w:type="auto"/>
        <w:tblLook w:val="04A0" w:firstRow="1" w:lastRow="0" w:firstColumn="1" w:lastColumn="0" w:noHBand="0" w:noVBand="1"/>
      </w:tblPr>
      <w:tblGrid>
        <w:gridCol w:w="2689"/>
        <w:gridCol w:w="5244"/>
        <w:gridCol w:w="2137"/>
      </w:tblGrid>
      <w:tr w:rsidR="008A6859" w:rsidRPr="00930DDE" w14:paraId="63D93A2F" w14:textId="77777777" w:rsidTr="00376C5C">
        <w:tc>
          <w:tcPr>
            <w:tcW w:w="2689" w:type="dxa"/>
          </w:tcPr>
          <w:p w14:paraId="5690A360" w14:textId="5E9773FC" w:rsidR="008A6859" w:rsidRPr="00C63A9F" w:rsidRDefault="008A6859" w:rsidP="00091A93">
            <w:pPr>
              <w:rPr>
                <w:rFonts w:ascii="Avenir Book" w:eastAsia="Avenir" w:hAnsi="Avenir Book" w:cs="Avenir"/>
                <w:b/>
                <w:bCs/>
                <w:sz w:val="22"/>
                <w:szCs w:val="22"/>
              </w:rPr>
            </w:pPr>
            <w:r w:rsidRPr="00C63A9F">
              <w:rPr>
                <w:rFonts w:ascii="Avenir Book" w:eastAsia="Avenir" w:hAnsi="Avenir Book" w:cs="Avenir"/>
                <w:b/>
                <w:bCs/>
                <w:sz w:val="22"/>
                <w:szCs w:val="22"/>
              </w:rPr>
              <w:t>Project Year (1, 2, 3)</w:t>
            </w:r>
          </w:p>
        </w:tc>
        <w:tc>
          <w:tcPr>
            <w:tcW w:w="5244" w:type="dxa"/>
          </w:tcPr>
          <w:p w14:paraId="001CD7EB" w14:textId="0A0AACB7" w:rsidR="008A6859" w:rsidRPr="00C63A9F" w:rsidRDefault="008A6859" w:rsidP="00091A93">
            <w:pPr>
              <w:rPr>
                <w:rFonts w:ascii="Avenir Book" w:eastAsia="Avenir" w:hAnsi="Avenir Book" w:cs="Avenir"/>
                <w:b/>
                <w:bCs/>
                <w:sz w:val="22"/>
                <w:szCs w:val="22"/>
              </w:rPr>
            </w:pPr>
            <w:r w:rsidRPr="00C63A9F">
              <w:rPr>
                <w:rFonts w:ascii="Avenir Book" w:eastAsia="Avenir" w:hAnsi="Avenir Book" w:cs="Avenir"/>
                <w:b/>
                <w:bCs/>
                <w:sz w:val="22"/>
                <w:szCs w:val="22"/>
              </w:rPr>
              <w:t>Proposed Activity/Deliverable</w:t>
            </w:r>
          </w:p>
        </w:tc>
        <w:tc>
          <w:tcPr>
            <w:tcW w:w="2137" w:type="dxa"/>
          </w:tcPr>
          <w:p w14:paraId="6D940D90" w14:textId="77777777" w:rsidR="008A6859" w:rsidRPr="00C63A9F" w:rsidRDefault="008A6859" w:rsidP="00091A93">
            <w:pPr>
              <w:rPr>
                <w:rFonts w:ascii="Avenir Book" w:eastAsia="Avenir" w:hAnsi="Avenir Book" w:cs="Avenir"/>
                <w:b/>
                <w:bCs/>
                <w:sz w:val="22"/>
                <w:szCs w:val="22"/>
              </w:rPr>
            </w:pPr>
            <w:r w:rsidRPr="00C63A9F">
              <w:rPr>
                <w:rFonts w:ascii="Avenir Book" w:eastAsia="Avenir" w:hAnsi="Avenir Book" w:cs="Avenir"/>
                <w:b/>
                <w:bCs/>
                <w:sz w:val="22"/>
                <w:szCs w:val="22"/>
              </w:rPr>
              <w:t>Target Completion Date</w:t>
            </w:r>
          </w:p>
        </w:tc>
      </w:tr>
      <w:tr w:rsidR="008A6859" w14:paraId="1121C9B3" w14:textId="77777777" w:rsidTr="00376C5C">
        <w:tc>
          <w:tcPr>
            <w:tcW w:w="2689" w:type="dxa"/>
          </w:tcPr>
          <w:p w14:paraId="5A88D469" w14:textId="24694B33" w:rsidR="008A6859" w:rsidRPr="00C63A9F" w:rsidRDefault="00D72E6C" w:rsidP="00091A93">
            <w:pPr>
              <w:rPr>
                <w:rFonts w:ascii="Avenir Book" w:eastAsia="Avenir" w:hAnsi="Avenir Book" w:cs="Avenir"/>
                <w:sz w:val="22"/>
                <w:szCs w:val="22"/>
              </w:rPr>
            </w:pPr>
            <w:r w:rsidRPr="00C63A9F">
              <w:rPr>
                <w:rFonts w:ascii="Avenir Book" w:eastAsia="Avenir" w:hAnsi="Avenir Book" w:cs="Avenir"/>
                <w:sz w:val="22"/>
                <w:szCs w:val="22"/>
              </w:rPr>
              <w:t>1.</w:t>
            </w:r>
          </w:p>
        </w:tc>
        <w:tc>
          <w:tcPr>
            <w:tcW w:w="5244" w:type="dxa"/>
          </w:tcPr>
          <w:p w14:paraId="1F9A024E" w14:textId="38A71764" w:rsidR="008A6859" w:rsidRPr="00C63A9F" w:rsidRDefault="008A6859" w:rsidP="00091A93">
            <w:pPr>
              <w:rPr>
                <w:rFonts w:ascii="Avenir Book" w:eastAsia="Avenir" w:hAnsi="Avenir Book" w:cs="Avenir"/>
                <w:sz w:val="22"/>
                <w:szCs w:val="22"/>
              </w:rPr>
            </w:pPr>
            <w:r w:rsidRPr="00C63A9F">
              <w:rPr>
                <w:rFonts w:ascii="Avenir Book" w:eastAsia="Avenir" w:hAnsi="Avenir Book" w:cs="Avenir"/>
                <w:sz w:val="22"/>
                <w:szCs w:val="22"/>
              </w:rPr>
              <w:t>Activity/Deliverable Title</w:t>
            </w:r>
          </w:p>
          <w:p w14:paraId="72572D05" w14:textId="3DF8D287" w:rsidR="008A6859" w:rsidRPr="00C63A9F" w:rsidRDefault="008A6859" w:rsidP="00091A93">
            <w:pPr>
              <w:rPr>
                <w:rFonts w:ascii="Avenir Book" w:eastAsia="Avenir" w:hAnsi="Avenir Book" w:cs="Avenir"/>
                <w:sz w:val="22"/>
                <w:szCs w:val="22"/>
              </w:rPr>
            </w:pPr>
            <w:r w:rsidRPr="00C63A9F">
              <w:rPr>
                <w:rFonts w:ascii="Avenir Book" w:eastAsia="Avenir" w:hAnsi="Avenir Book" w:cs="Avenir"/>
                <w:sz w:val="22"/>
                <w:szCs w:val="22"/>
              </w:rPr>
              <w:t>-Point form notes explaining activity/deliverable and people/partners involved</w:t>
            </w:r>
          </w:p>
          <w:p w14:paraId="15670BFC" w14:textId="77777777" w:rsidR="008A6859" w:rsidRPr="00C63A9F" w:rsidRDefault="008A6859" w:rsidP="00091A93">
            <w:pPr>
              <w:rPr>
                <w:rFonts w:ascii="Avenir Book" w:eastAsia="Avenir" w:hAnsi="Avenir Book" w:cs="Avenir"/>
                <w:sz w:val="22"/>
                <w:szCs w:val="22"/>
              </w:rPr>
            </w:pPr>
          </w:p>
        </w:tc>
        <w:tc>
          <w:tcPr>
            <w:tcW w:w="2137" w:type="dxa"/>
          </w:tcPr>
          <w:p w14:paraId="2D437D11" w14:textId="77777777" w:rsidR="008A6859" w:rsidRPr="00C63A9F" w:rsidRDefault="008A6859" w:rsidP="00091A93">
            <w:pPr>
              <w:rPr>
                <w:rFonts w:ascii="Avenir Book" w:eastAsia="Avenir" w:hAnsi="Avenir Book" w:cs="Avenir"/>
                <w:sz w:val="22"/>
                <w:szCs w:val="22"/>
              </w:rPr>
            </w:pPr>
            <w:r w:rsidRPr="00C63A9F">
              <w:rPr>
                <w:rFonts w:ascii="Avenir Book" w:eastAsia="Avenir" w:hAnsi="Avenir Book" w:cs="Avenir"/>
                <w:sz w:val="22"/>
                <w:szCs w:val="22"/>
              </w:rPr>
              <w:t>YYYY/MM/DD</w:t>
            </w:r>
          </w:p>
        </w:tc>
      </w:tr>
      <w:tr w:rsidR="008A6859" w14:paraId="7BB32847" w14:textId="77777777" w:rsidTr="00376C5C">
        <w:tc>
          <w:tcPr>
            <w:tcW w:w="2689" w:type="dxa"/>
          </w:tcPr>
          <w:p w14:paraId="7C767E3F" w14:textId="3FEA8342" w:rsidR="008A6859" w:rsidRPr="00C63A9F" w:rsidRDefault="00D72E6C" w:rsidP="00091A93">
            <w:pPr>
              <w:rPr>
                <w:rFonts w:ascii="Avenir Book" w:eastAsia="Avenir" w:hAnsi="Avenir Book" w:cs="Avenir"/>
                <w:sz w:val="22"/>
                <w:szCs w:val="22"/>
              </w:rPr>
            </w:pPr>
            <w:r w:rsidRPr="00C63A9F">
              <w:rPr>
                <w:rFonts w:ascii="Avenir Book" w:eastAsia="Avenir" w:hAnsi="Avenir Book" w:cs="Avenir"/>
                <w:sz w:val="22"/>
                <w:szCs w:val="22"/>
              </w:rPr>
              <w:t>2.</w:t>
            </w:r>
          </w:p>
        </w:tc>
        <w:tc>
          <w:tcPr>
            <w:tcW w:w="5244" w:type="dxa"/>
          </w:tcPr>
          <w:p w14:paraId="5843874E" w14:textId="12AD9800" w:rsidR="008A6859" w:rsidRPr="00C63A9F" w:rsidRDefault="008A6859" w:rsidP="00091A93">
            <w:pPr>
              <w:rPr>
                <w:rFonts w:ascii="Avenir Book" w:eastAsia="Avenir" w:hAnsi="Avenir Book" w:cs="Avenir"/>
                <w:sz w:val="22"/>
                <w:szCs w:val="22"/>
              </w:rPr>
            </w:pPr>
          </w:p>
        </w:tc>
        <w:tc>
          <w:tcPr>
            <w:tcW w:w="2137" w:type="dxa"/>
          </w:tcPr>
          <w:p w14:paraId="31AAACC7" w14:textId="77777777" w:rsidR="008A6859" w:rsidRPr="00C63A9F" w:rsidRDefault="008A6859" w:rsidP="00091A93">
            <w:pPr>
              <w:rPr>
                <w:rFonts w:ascii="Avenir Book" w:eastAsia="Avenir" w:hAnsi="Avenir Book" w:cs="Avenir"/>
                <w:sz w:val="22"/>
                <w:szCs w:val="22"/>
              </w:rPr>
            </w:pPr>
          </w:p>
        </w:tc>
      </w:tr>
      <w:tr w:rsidR="008A6859" w14:paraId="6AA634AB" w14:textId="77777777" w:rsidTr="00376C5C">
        <w:tc>
          <w:tcPr>
            <w:tcW w:w="2689" w:type="dxa"/>
          </w:tcPr>
          <w:p w14:paraId="79F8A289" w14:textId="60A82F5B" w:rsidR="008A6859" w:rsidRPr="00C63A9F" w:rsidRDefault="00D72E6C" w:rsidP="00091A93">
            <w:pPr>
              <w:rPr>
                <w:rFonts w:ascii="Avenir Book" w:eastAsia="Avenir" w:hAnsi="Avenir Book" w:cs="Avenir"/>
                <w:sz w:val="22"/>
                <w:szCs w:val="22"/>
              </w:rPr>
            </w:pPr>
            <w:r w:rsidRPr="00C63A9F">
              <w:rPr>
                <w:rFonts w:ascii="Avenir Book" w:eastAsia="Avenir" w:hAnsi="Avenir Book" w:cs="Avenir"/>
                <w:sz w:val="22"/>
                <w:szCs w:val="22"/>
              </w:rPr>
              <w:t>3.</w:t>
            </w:r>
          </w:p>
        </w:tc>
        <w:tc>
          <w:tcPr>
            <w:tcW w:w="5244" w:type="dxa"/>
          </w:tcPr>
          <w:p w14:paraId="231D31C4" w14:textId="0CA47B11" w:rsidR="008A6859" w:rsidRPr="00C63A9F" w:rsidRDefault="008A6859" w:rsidP="00091A93">
            <w:pPr>
              <w:rPr>
                <w:rFonts w:ascii="Avenir Book" w:eastAsia="Avenir" w:hAnsi="Avenir Book" w:cs="Avenir"/>
                <w:sz w:val="22"/>
                <w:szCs w:val="22"/>
              </w:rPr>
            </w:pPr>
          </w:p>
        </w:tc>
        <w:tc>
          <w:tcPr>
            <w:tcW w:w="2137" w:type="dxa"/>
          </w:tcPr>
          <w:p w14:paraId="320AFD5A" w14:textId="77777777" w:rsidR="008A6859" w:rsidRPr="00C63A9F" w:rsidRDefault="008A6859" w:rsidP="00091A93">
            <w:pPr>
              <w:rPr>
                <w:rFonts w:ascii="Avenir Book" w:eastAsia="Avenir" w:hAnsi="Avenir Book" w:cs="Avenir"/>
                <w:sz w:val="22"/>
                <w:szCs w:val="22"/>
              </w:rPr>
            </w:pPr>
          </w:p>
        </w:tc>
      </w:tr>
      <w:tr w:rsidR="008A6859" w14:paraId="38C113E0" w14:textId="77777777" w:rsidTr="00376C5C">
        <w:tc>
          <w:tcPr>
            <w:tcW w:w="2689" w:type="dxa"/>
          </w:tcPr>
          <w:p w14:paraId="1FF3D962" w14:textId="04745F85" w:rsidR="008A6859" w:rsidRPr="00C63A9F" w:rsidRDefault="00D72E6C" w:rsidP="00091A93">
            <w:pPr>
              <w:rPr>
                <w:rFonts w:ascii="Avenir Book" w:eastAsia="Avenir" w:hAnsi="Avenir Book" w:cs="Avenir"/>
                <w:sz w:val="22"/>
                <w:szCs w:val="22"/>
              </w:rPr>
            </w:pPr>
            <w:r w:rsidRPr="00C63A9F">
              <w:rPr>
                <w:rFonts w:ascii="Avenir Book" w:eastAsia="Avenir" w:hAnsi="Avenir Book" w:cs="Avenir"/>
                <w:sz w:val="22"/>
                <w:szCs w:val="22"/>
              </w:rPr>
              <w:t>4.</w:t>
            </w:r>
          </w:p>
        </w:tc>
        <w:tc>
          <w:tcPr>
            <w:tcW w:w="5244" w:type="dxa"/>
          </w:tcPr>
          <w:p w14:paraId="053F6F33" w14:textId="524E21BD" w:rsidR="008A6859" w:rsidRPr="00C63A9F" w:rsidRDefault="008A6859" w:rsidP="00091A93">
            <w:pPr>
              <w:rPr>
                <w:rFonts w:ascii="Avenir Book" w:eastAsia="Avenir" w:hAnsi="Avenir Book" w:cs="Avenir"/>
                <w:sz w:val="22"/>
                <w:szCs w:val="22"/>
              </w:rPr>
            </w:pPr>
          </w:p>
        </w:tc>
        <w:tc>
          <w:tcPr>
            <w:tcW w:w="2137" w:type="dxa"/>
          </w:tcPr>
          <w:p w14:paraId="6D999A4B" w14:textId="77777777" w:rsidR="008A6859" w:rsidRPr="00C63A9F" w:rsidRDefault="008A6859" w:rsidP="00091A93">
            <w:pPr>
              <w:rPr>
                <w:rFonts w:ascii="Avenir Book" w:eastAsia="Avenir" w:hAnsi="Avenir Book" w:cs="Avenir"/>
                <w:sz w:val="22"/>
                <w:szCs w:val="22"/>
              </w:rPr>
            </w:pPr>
          </w:p>
        </w:tc>
      </w:tr>
      <w:tr w:rsidR="008A6859" w14:paraId="528F248B" w14:textId="77777777" w:rsidTr="00376C5C">
        <w:tc>
          <w:tcPr>
            <w:tcW w:w="2689" w:type="dxa"/>
          </w:tcPr>
          <w:p w14:paraId="6D507684" w14:textId="478A5683" w:rsidR="008A6859" w:rsidRPr="00C63A9F" w:rsidRDefault="008A6859" w:rsidP="00091A93">
            <w:pPr>
              <w:rPr>
                <w:rFonts w:ascii="Avenir Book" w:eastAsia="Avenir" w:hAnsi="Avenir Book" w:cs="Avenir"/>
                <w:sz w:val="22"/>
                <w:szCs w:val="22"/>
              </w:rPr>
            </w:pPr>
            <w:r w:rsidRPr="00C63A9F">
              <w:rPr>
                <w:rFonts w:ascii="Avenir Book" w:eastAsia="Avenir" w:hAnsi="Avenir Book" w:cs="Avenir"/>
                <w:sz w:val="22"/>
                <w:szCs w:val="22"/>
              </w:rPr>
              <w:t>…add lines as needed</w:t>
            </w:r>
          </w:p>
        </w:tc>
        <w:tc>
          <w:tcPr>
            <w:tcW w:w="5244" w:type="dxa"/>
          </w:tcPr>
          <w:p w14:paraId="1C1A0900" w14:textId="05D2D114" w:rsidR="008A6859" w:rsidRPr="00C63A9F" w:rsidRDefault="008A6859" w:rsidP="00091A93">
            <w:pPr>
              <w:rPr>
                <w:rFonts w:ascii="Avenir Book" w:eastAsia="Avenir" w:hAnsi="Avenir Book" w:cs="Avenir"/>
                <w:sz w:val="22"/>
                <w:szCs w:val="22"/>
              </w:rPr>
            </w:pPr>
          </w:p>
        </w:tc>
        <w:tc>
          <w:tcPr>
            <w:tcW w:w="2137" w:type="dxa"/>
          </w:tcPr>
          <w:p w14:paraId="2DD80045" w14:textId="77777777" w:rsidR="008A6859" w:rsidRPr="00C63A9F" w:rsidRDefault="008A6859" w:rsidP="00091A93">
            <w:pPr>
              <w:rPr>
                <w:rFonts w:ascii="Avenir Book" w:eastAsia="Avenir" w:hAnsi="Avenir Book" w:cs="Avenir"/>
                <w:sz w:val="22"/>
                <w:szCs w:val="22"/>
              </w:rPr>
            </w:pPr>
          </w:p>
        </w:tc>
      </w:tr>
    </w:tbl>
    <w:p w14:paraId="4FDC2B84" w14:textId="54353AAD" w:rsidR="00AA168F" w:rsidRPr="00376C5C" w:rsidRDefault="00343ED4" w:rsidP="00AA168F">
      <w:pPr>
        <w:rPr>
          <w:rFonts w:ascii="Avenir Book" w:eastAsia="Avenir" w:hAnsi="Avenir Book" w:cs="Avenir"/>
        </w:rPr>
      </w:pPr>
      <w:r>
        <w:rPr>
          <w:rFonts w:ascii="Avenir Book" w:eastAsia="Avenir" w:hAnsi="Avenir Book" w:cs="Avenir"/>
        </w:rPr>
        <w:t xml:space="preserve"> </w:t>
      </w:r>
    </w:p>
    <w:p w14:paraId="54F2FE6F" w14:textId="77777777" w:rsidR="008A6859" w:rsidRPr="00C63A9F" w:rsidRDefault="008A6859" w:rsidP="00AA168F">
      <w:pPr>
        <w:pStyle w:val="ListParagraph"/>
        <w:numPr>
          <w:ilvl w:val="0"/>
          <w:numId w:val="6"/>
        </w:numPr>
        <w:ind w:left="360"/>
        <w:rPr>
          <w:rFonts w:ascii="Avenir Book" w:hAnsi="Avenir Book"/>
          <w:b/>
          <w:bCs/>
          <w:color w:val="000000" w:themeColor="text1"/>
          <w:sz w:val="22"/>
          <w:szCs w:val="22"/>
        </w:rPr>
      </w:pPr>
      <w:r w:rsidRPr="00C63A9F">
        <w:rPr>
          <w:rFonts w:ascii="Avenir Book" w:eastAsia="Avenir" w:hAnsi="Avenir Book" w:cs="Avenir"/>
          <w:b/>
          <w:bCs/>
          <w:color w:val="000000" w:themeColor="text1"/>
          <w:sz w:val="22"/>
          <w:szCs w:val="22"/>
        </w:rPr>
        <w:t xml:space="preserve">Key Performance Indicators (KPIs) </w:t>
      </w:r>
    </w:p>
    <w:p w14:paraId="6FC2B3F4" w14:textId="77777777" w:rsidR="008A6859" w:rsidRPr="00C63A9F" w:rsidRDefault="2170E3FB" w:rsidP="008A6859">
      <w:pPr>
        <w:pStyle w:val="ListParagraph"/>
        <w:ind w:left="360"/>
        <w:rPr>
          <w:rFonts w:ascii="Avenir Book" w:eastAsia="Avenir" w:hAnsi="Avenir Book" w:cs="Avenir"/>
          <w:color w:val="000000" w:themeColor="text1"/>
          <w:sz w:val="22"/>
          <w:szCs w:val="22"/>
        </w:rPr>
      </w:pPr>
      <w:r w:rsidRPr="00C63A9F">
        <w:rPr>
          <w:rFonts w:ascii="Avenir Book" w:eastAsia="Avenir" w:hAnsi="Avenir Book" w:cs="Avenir"/>
          <w:b/>
          <w:bCs/>
          <w:color w:val="000000" w:themeColor="text1"/>
          <w:sz w:val="22"/>
          <w:szCs w:val="22"/>
        </w:rPr>
        <w:t>List the KPIs related to your project</w:t>
      </w:r>
      <w:r w:rsidR="458A9A3E" w:rsidRPr="00C63A9F">
        <w:rPr>
          <w:rFonts w:ascii="Avenir Book" w:eastAsia="Avenir" w:hAnsi="Avenir Book" w:cs="Avenir"/>
          <w:color w:val="000000" w:themeColor="text1"/>
          <w:sz w:val="22"/>
          <w:szCs w:val="22"/>
        </w:rPr>
        <w:t xml:space="preserve"> </w:t>
      </w:r>
    </w:p>
    <w:p w14:paraId="4C7E4849" w14:textId="2BAE9CE2" w:rsidR="00AA168F" w:rsidRPr="003A35CB" w:rsidRDefault="008A6859" w:rsidP="008A6859">
      <w:pPr>
        <w:pStyle w:val="ListParagraph"/>
        <w:ind w:left="360"/>
        <w:rPr>
          <w:rFonts w:ascii="Avenir Book" w:hAnsi="Avenir Book"/>
          <w:b/>
          <w:bCs/>
          <w:color w:val="000000" w:themeColor="text1"/>
          <w:sz w:val="22"/>
          <w:szCs w:val="22"/>
        </w:rPr>
      </w:pPr>
      <w:r w:rsidRPr="003A35CB">
        <w:rPr>
          <w:rFonts w:ascii="Avenir Book" w:eastAsia="Avenir" w:hAnsi="Avenir Book" w:cs="Avenir"/>
          <w:color w:val="000000" w:themeColor="text1"/>
          <w:sz w:val="22"/>
          <w:szCs w:val="22"/>
        </w:rPr>
        <w:t xml:space="preserve">Set measurable goals to evaluate progress over multiple years. </w:t>
      </w:r>
      <w:r w:rsidR="458A9A3E" w:rsidRPr="003A35CB">
        <w:rPr>
          <w:rFonts w:ascii="Avenir Book" w:eastAsia="Avenir" w:hAnsi="Avenir Book" w:cs="Avenir"/>
          <w:color w:val="000000" w:themeColor="text1"/>
          <w:sz w:val="22"/>
          <w:szCs w:val="22"/>
        </w:rPr>
        <w:t>Use the table below</w:t>
      </w:r>
      <w:r w:rsidRPr="003A35CB">
        <w:rPr>
          <w:rFonts w:ascii="Avenir Book" w:eastAsia="Avenir" w:hAnsi="Avenir Book" w:cs="Avenir"/>
          <w:color w:val="000000" w:themeColor="text1"/>
          <w:sz w:val="22"/>
          <w:szCs w:val="22"/>
        </w:rPr>
        <w:t xml:space="preserve">. Add or modify indicators to suit your project. </w:t>
      </w:r>
      <w:r w:rsidR="458A9A3E" w:rsidRPr="003A35CB">
        <w:rPr>
          <w:rFonts w:ascii="Avenir Book" w:eastAsia="Avenir" w:hAnsi="Avenir Book" w:cs="Avenir"/>
          <w:color w:val="000000" w:themeColor="text1"/>
          <w:sz w:val="22"/>
          <w:szCs w:val="22"/>
        </w:rPr>
        <w:t>If you feel a certain indicator is not applicable, indicate “N/A”. If you feel other key indicators may be more appropriate to your activities, please add them in the blank lines below</w:t>
      </w:r>
      <w:r w:rsidRPr="003A35CB">
        <w:rPr>
          <w:rFonts w:ascii="Avenir Book" w:eastAsia="Avenir" w:hAnsi="Avenir Book" w:cs="Avenir"/>
          <w:color w:val="000000" w:themeColor="text1"/>
          <w:sz w:val="22"/>
          <w:szCs w:val="22"/>
        </w:rPr>
        <w:t xml:space="preserve"> this table</w:t>
      </w:r>
      <w:r w:rsidR="458A9A3E" w:rsidRPr="003A35CB">
        <w:rPr>
          <w:rFonts w:ascii="Avenir Book" w:eastAsia="Avenir" w:hAnsi="Avenir Book" w:cs="Avenir"/>
          <w:color w:val="000000" w:themeColor="text1"/>
          <w:sz w:val="22"/>
          <w:szCs w:val="22"/>
        </w:rPr>
        <w:t>.</w:t>
      </w:r>
    </w:p>
    <w:p w14:paraId="23A7F07D" w14:textId="77777777" w:rsidR="00AA168F" w:rsidRDefault="00AA168F" w:rsidP="00AA168F">
      <w:pPr>
        <w:rPr>
          <w:rFonts w:ascii="Avenir Book" w:hAnsi="Avenir Book"/>
          <w:b/>
          <w:bCs/>
          <w:color w:val="0070C0"/>
        </w:rPr>
      </w:pPr>
    </w:p>
    <w:p w14:paraId="1F5E38B0" w14:textId="77777777" w:rsidR="00376C5C" w:rsidRDefault="00376C5C" w:rsidP="00AA168F">
      <w:pPr>
        <w:rPr>
          <w:rFonts w:ascii="Avenir Book" w:hAnsi="Avenir Book"/>
          <w:b/>
          <w:bCs/>
          <w:color w:val="0070C0"/>
        </w:rPr>
      </w:pPr>
    </w:p>
    <w:tbl>
      <w:tblPr>
        <w:tblStyle w:val="TableGrid"/>
        <w:tblW w:w="0" w:type="auto"/>
        <w:tblLook w:val="04A0" w:firstRow="1" w:lastRow="0" w:firstColumn="1" w:lastColumn="0" w:noHBand="0" w:noVBand="1"/>
      </w:tblPr>
      <w:tblGrid>
        <w:gridCol w:w="4531"/>
        <w:gridCol w:w="1843"/>
        <w:gridCol w:w="1843"/>
        <w:gridCol w:w="1853"/>
      </w:tblGrid>
      <w:tr w:rsidR="008A6859" w14:paraId="7D2D0253" w14:textId="15CC4592" w:rsidTr="00376C5C">
        <w:tc>
          <w:tcPr>
            <w:tcW w:w="4531" w:type="dxa"/>
          </w:tcPr>
          <w:p w14:paraId="5A7F7261" w14:textId="77777777" w:rsidR="008A6859" w:rsidRPr="00C63A9F" w:rsidRDefault="008A6859" w:rsidP="008B2894">
            <w:pPr>
              <w:jc w:val="center"/>
              <w:rPr>
                <w:rFonts w:ascii="Avenir Book" w:eastAsia="Avenir" w:hAnsi="Avenir Book" w:cs="Avenir"/>
                <w:b/>
                <w:bCs/>
                <w:sz w:val="22"/>
                <w:szCs w:val="22"/>
              </w:rPr>
            </w:pPr>
          </w:p>
          <w:p w14:paraId="7CC1A853" w14:textId="42A8A2EF" w:rsidR="008A6859" w:rsidRPr="00C63A9F" w:rsidRDefault="008A6859" w:rsidP="008B2894">
            <w:pPr>
              <w:jc w:val="center"/>
              <w:rPr>
                <w:rFonts w:ascii="Avenir Book" w:eastAsia="Avenir" w:hAnsi="Avenir Book" w:cs="Avenir"/>
                <w:b/>
                <w:bCs/>
                <w:sz w:val="22"/>
                <w:szCs w:val="22"/>
              </w:rPr>
            </w:pPr>
            <w:r w:rsidRPr="00C63A9F">
              <w:rPr>
                <w:rFonts w:ascii="Avenir Book" w:eastAsia="Avenir" w:hAnsi="Avenir Book" w:cs="Avenir"/>
                <w:b/>
                <w:bCs/>
                <w:sz w:val="22"/>
                <w:szCs w:val="22"/>
              </w:rPr>
              <w:t>Key Performance Indicator</w:t>
            </w:r>
          </w:p>
        </w:tc>
        <w:tc>
          <w:tcPr>
            <w:tcW w:w="1843" w:type="dxa"/>
          </w:tcPr>
          <w:p w14:paraId="2C636BD8" w14:textId="6E7A35CB" w:rsidR="008A6859" w:rsidRPr="00C63A9F" w:rsidRDefault="008A6859" w:rsidP="00091A93">
            <w:pPr>
              <w:jc w:val="center"/>
              <w:rPr>
                <w:rFonts w:ascii="Avenir Book" w:eastAsia="Avenir" w:hAnsi="Avenir Book" w:cs="Avenir"/>
                <w:b/>
                <w:bCs/>
                <w:sz w:val="22"/>
                <w:szCs w:val="22"/>
              </w:rPr>
            </w:pPr>
            <w:r w:rsidRPr="00C63A9F">
              <w:rPr>
                <w:rFonts w:ascii="Avenir Book" w:eastAsia="Avenir" w:hAnsi="Avenir Book" w:cs="Avenir"/>
                <w:b/>
                <w:bCs/>
                <w:sz w:val="22"/>
                <w:szCs w:val="22"/>
              </w:rPr>
              <w:t>Year 1 Target Apr 1, 2026 – Mar 31, 2027</w:t>
            </w:r>
          </w:p>
        </w:tc>
        <w:tc>
          <w:tcPr>
            <w:tcW w:w="1843" w:type="dxa"/>
          </w:tcPr>
          <w:p w14:paraId="52A8DED8" w14:textId="7A9BD69A" w:rsidR="008A6859" w:rsidRPr="00C63A9F" w:rsidRDefault="008A6859" w:rsidP="00091A93">
            <w:pPr>
              <w:jc w:val="center"/>
              <w:rPr>
                <w:rFonts w:ascii="Avenir Book" w:eastAsia="Avenir" w:hAnsi="Avenir Book" w:cs="Avenir"/>
                <w:b/>
                <w:bCs/>
                <w:sz w:val="22"/>
                <w:szCs w:val="22"/>
              </w:rPr>
            </w:pPr>
            <w:r w:rsidRPr="00C63A9F">
              <w:rPr>
                <w:rFonts w:ascii="Avenir Book" w:eastAsia="Avenir" w:hAnsi="Avenir Book" w:cs="Avenir"/>
                <w:b/>
                <w:bCs/>
                <w:sz w:val="22"/>
                <w:szCs w:val="22"/>
              </w:rPr>
              <w:t>Year 2 Target Apr 1, 2027 –Mar 31, 2028</w:t>
            </w:r>
          </w:p>
        </w:tc>
        <w:tc>
          <w:tcPr>
            <w:tcW w:w="1853" w:type="dxa"/>
          </w:tcPr>
          <w:p w14:paraId="6CCBE00C" w14:textId="77777777" w:rsidR="008A6859" w:rsidRPr="00C63A9F" w:rsidRDefault="008A6859" w:rsidP="00091A93">
            <w:pPr>
              <w:jc w:val="center"/>
              <w:rPr>
                <w:rFonts w:ascii="Avenir Book" w:eastAsia="Avenir" w:hAnsi="Avenir Book" w:cs="Avenir"/>
                <w:b/>
                <w:bCs/>
                <w:sz w:val="22"/>
                <w:szCs w:val="22"/>
              </w:rPr>
            </w:pPr>
            <w:r w:rsidRPr="00C63A9F">
              <w:rPr>
                <w:rFonts w:ascii="Avenir Book" w:eastAsia="Avenir" w:hAnsi="Avenir Book" w:cs="Avenir"/>
                <w:b/>
                <w:bCs/>
                <w:sz w:val="22"/>
                <w:szCs w:val="22"/>
              </w:rPr>
              <w:t>Year 3 Target</w:t>
            </w:r>
          </w:p>
          <w:p w14:paraId="5895AFEE" w14:textId="6AA4DAD8" w:rsidR="008A6859" w:rsidRPr="00C63A9F" w:rsidRDefault="008A6859" w:rsidP="00091A93">
            <w:pPr>
              <w:jc w:val="center"/>
              <w:rPr>
                <w:rFonts w:ascii="Avenir Book" w:eastAsia="Avenir" w:hAnsi="Avenir Book" w:cs="Avenir"/>
                <w:b/>
                <w:bCs/>
                <w:sz w:val="22"/>
                <w:szCs w:val="22"/>
              </w:rPr>
            </w:pPr>
            <w:r w:rsidRPr="00C63A9F">
              <w:rPr>
                <w:rFonts w:ascii="Avenir Book" w:eastAsia="Avenir" w:hAnsi="Avenir Book" w:cs="Avenir"/>
                <w:b/>
                <w:bCs/>
                <w:sz w:val="22"/>
                <w:szCs w:val="22"/>
              </w:rPr>
              <w:t>Apr 1, 2028 –</w:t>
            </w:r>
            <w:r w:rsidR="00316E78" w:rsidRPr="00C63A9F">
              <w:rPr>
                <w:rFonts w:ascii="Avenir Book" w:eastAsia="Avenir" w:hAnsi="Avenir Book" w:cs="Avenir"/>
                <w:b/>
                <w:bCs/>
                <w:sz w:val="22"/>
                <w:szCs w:val="22"/>
              </w:rPr>
              <w:t>Oct</w:t>
            </w:r>
            <w:r w:rsidRPr="00C63A9F">
              <w:rPr>
                <w:rFonts w:ascii="Avenir Book" w:eastAsia="Avenir" w:hAnsi="Avenir Book" w:cs="Avenir"/>
                <w:b/>
                <w:bCs/>
                <w:sz w:val="22"/>
                <w:szCs w:val="22"/>
              </w:rPr>
              <w:t xml:space="preserve"> 31, 202</w:t>
            </w:r>
            <w:r w:rsidR="00316E78" w:rsidRPr="00C63A9F">
              <w:rPr>
                <w:rFonts w:ascii="Avenir Book" w:eastAsia="Avenir" w:hAnsi="Avenir Book" w:cs="Avenir"/>
                <w:b/>
                <w:bCs/>
                <w:sz w:val="22"/>
                <w:szCs w:val="22"/>
              </w:rPr>
              <w:t>8</w:t>
            </w:r>
          </w:p>
        </w:tc>
      </w:tr>
      <w:tr w:rsidR="008A6859" w14:paraId="405B1B75" w14:textId="018B18A7" w:rsidTr="00376C5C">
        <w:trPr>
          <w:trHeight w:val="300"/>
        </w:trPr>
        <w:tc>
          <w:tcPr>
            <w:tcW w:w="4531" w:type="dxa"/>
          </w:tcPr>
          <w:p w14:paraId="3491CA1F" w14:textId="25E71A8D" w:rsidR="008A6859" w:rsidRPr="00C63A9F" w:rsidRDefault="008A6859" w:rsidP="3AA7517B">
            <w:pPr>
              <w:rPr>
                <w:rFonts w:ascii="Avenir Book" w:eastAsia="Avenir" w:hAnsi="Avenir Book" w:cs="Avenir"/>
                <w:sz w:val="22"/>
                <w:szCs w:val="22"/>
              </w:rPr>
            </w:pPr>
            <w:r w:rsidRPr="00C63A9F">
              <w:rPr>
                <w:rFonts w:ascii="Avenir Book" w:eastAsia="Avenir" w:hAnsi="Avenir Book" w:cs="Avenir"/>
                <w:sz w:val="22"/>
                <w:szCs w:val="22"/>
              </w:rPr>
              <w:t># of new partnerships developed through this project</w:t>
            </w:r>
          </w:p>
        </w:tc>
        <w:tc>
          <w:tcPr>
            <w:tcW w:w="1843" w:type="dxa"/>
          </w:tcPr>
          <w:p w14:paraId="57FF73AA" w14:textId="6059DE65" w:rsidR="008A6859" w:rsidRPr="00C63A9F" w:rsidRDefault="008A6859" w:rsidP="3AA7517B">
            <w:pPr>
              <w:jc w:val="center"/>
              <w:rPr>
                <w:rFonts w:ascii="Avenir Book" w:eastAsia="Avenir" w:hAnsi="Avenir Book" w:cs="Avenir"/>
                <w:sz w:val="22"/>
                <w:szCs w:val="22"/>
              </w:rPr>
            </w:pPr>
          </w:p>
        </w:tc>
        <w:tc>
          <w:tcPr>
            <w:tcW w:w="1843" w:type="dxa"/>
          </w:tcPr>
          <w:p w14:paraId="66943FE2" w14:textId="77777777" w:rsidR="008A6859" w:rsidRPr="00C63A9F" w:rsidRDefault="008A6859" w:rsidP="3AA7517B">
            <w:pPr>
              <w:jc w:val="center"/>
              <w:rPr>
                <w:rFonts w:ascii="Avenir Book" w:eastAsia="Avenir" w:hAnsi="Avenir Book" w:cs="Avenir"/>
                <w:sz w:val="22"/>
                <w:szCs w:val="22"/>
              </w:rPr>
            </w:pPr>
          </w:p>
        </w:tc>
        <w:tc>
          <w:tcPr>
            <w:tcW w:w="1853" w:type="dxa"/>
          </w:tcPr>
          <w:p w14:paraId="503D7451" w14:textId="77777777" w:rsidR="008A6859" w:rsidRPr="00C63A9F" w:rsidRDefault="008A6859" w:rsidP="3AA7517B">
            <w:pPr>
              <w:jc w:val="center"/>
              <w:rPr>
                <w:rFonts w:ascii="Avenir Book" w:eastAsia="Avenir" w:hAnsi="Avenir Book" w:cs="Avenir"/>
                <w:sz w:val="22"/>
                <w:szCs w:val="22"/>
              </w:rPr>
            </w:pPr>
          </w:p>
        </w:tc>
      </w:tr>
      <w:tr w:rsidR="008A6859" w14:paraId="0B5F0700" w14:textId="60A4235D" w:rsidTr="00376C5C">
        <w:trPr>
          <w:trHeight w:val="300"/>
        </w:trPr>
        <w:tc>
          <w:tcPr>
            <w:tcW w:w="4531" w:type="dxa"/>
          </w:tcPr>
          <w:p w14:paraId="5861C4C0" w14:textId="0C9BE199" w:rsidR="008A6859" w:rsidRPr="00C63A9F" w:rsidRDefault="008A6859" w:rsidP="3AA7517B">
            <w:pPr>
              <w:rPr>
                <w:rFonts w:ascii="Avenir Book" w:eastAsia="Avenir" w:hAnsi="Avenir Book" w:cs="Avenir"/>
                <w:sz w:val="22"/>
                <w:szCs w:val="22"/>
              </w:rPr>
            </w:pPr>
            <w:r w:rsidRPr="00C63A9F">
              <w:rPr>
                <w:rFonts w:ascii="Avenir Book" w:eastAsia="Avenir" w:hAnsi="Avenir Book" w:cs="Avenir"/>
                <w:sz w:val="22"/>
                <w:szCs w:val="22"/>
              </w:rPr>
              <w:t xml:space="preserve"># of partners involved in the project that are from different sectors (community organizations, academia, private) </w:t>
            </w:r>
          </w:p>
        </w:tc>
        <w:tc>
          <w:tcPr>
            <w:tcW w:w="1843" w:type="dxa"/>
          </w:tcPr>
          <w:p w14:paraId="63FAE6FB" w14:textId="138F46FB" w:rsidR="008A6859" w:rsidRPr="00C63A9F" w:rsidRDefault="008A6859" w:rsidP="3AA7517B">
            <w:pPr>
              <w:jc w:val="center"/>
              <w:rPr>
                <w:rFonts w:ascii="Avenir Book" w:eastAsia="Avenir" w:hAnsi="Avenir Book" w:cs="Avenir"/>
                <w:sz w:val="22"/>
                <w:szCs w:val="22"/>
              </w:rPr>
            </w:pPr>
          </w:p>
        </w:tc>
        <w:tc>
          <w:tcPr>
            <w:tcW w:w="1843" w:type="dxa"/>
          </w:tcPr>
          <w:p w14:paraId="6DBC61DA" w14:textId="77777777" w:rsidR="008A6859" w:rsidRPr="00C63A9F" w:rsidRDefault="008A6859" w:rsidP="3AA7517B">
            <w:pPr>
              <w:jc w:val="center"/>
              <w:rPr>
                <w:rFonts w:ascii="Avenir Book" w:eastAsia="Avenir" w:hAnsi="Avenir Book" w:cs="Avenir"/>
                <w:sz w:val="22"/>
                <w:szCs w:val="22"/>
              </w:rPr>
            </w:pPr>
          </w:p>
        </w:tc>
        <w:tc>
          <w:tcPr>
            <w:tcW w:w="1853" w:type="dxa"/>
          </w:tcPr>
          <w:p w14:paraId="13ED8739" w14:textId="77777777" w:rsidR="008A6859" w:rsidRPr="00C63A9F" w:rsidRDefault="008A6859" w:rsidP="3AA7517B">
            <w:pPr>
              <w:jc w:val="center"/>
              <w:rPr>
                <w:rFonts w:ascii="Avenir Book" w:eastAsia="Avenir" w:hAnsi="Avenir Book" w:cs="Avenir"/>
                <w:sz w:val="22"/>
                <w:szCs w:val="22"/>
              </w:rPr>
            </w:pPr>
          </w:p>
        </w:tc>
      </w:tr>
      <w:tr w:rsidR="008A6859" w14:paraId="13577AEE" w14:textId="1A69406B" w:rsidTr="00376C5C">
        <w:trPr>
          <w:trHeight w:val="300"/>
        </w:trPr>
        <w:tc>
          <w:tcPr>
            <w:tcW w:w="4531" w:type="dxa"/>
          </w:tcPr>
          <w:p w14:paraId="5A89A530" w14:textId="4E060161" w:rsidR="008A6859" w:rsidRPr="00C63A9F" w:rsidRDefault="008A6859" w:rsidP="3AA7517B">
            <w:pPr>
              <w:rPr>
                <w:rFonts w:ascii="Avenir Book" w:eastAsia="Avenir" w:hAnsi="Avenir Book" w:cs="Avenir"/>
                <w:sz w:val="22"/>
                <w:szCs w:val="22"/>
              </w:rPr>
            </w:pPr>
            <w:r w:rsidRPr="00C63A9F">
              <w:rPr>
                <w:rFonts w:ascii="Avenir Book" w:eastAsia="Avenir" w:hAnsi="Avenir Book" w:cs="Avenir"/>
                <w:sz w:val="22"/>
                <w:szCs w:val="22"/>
              </w:rPr>
              <w:t># of participants that will have developed new skills, knowledge and/or experience</w:t>
            </w:r>
          </w:p>
        </w:tc>
        <w:tc>
          <w:tcPr>
            <w:tcW w:w="1843" w:type="dxa"/>
          </w:tcPr>
          <w:p w14:paraId="59DBC4AB" w14:textId="66D4F503" w:rsidR="008A6859" w:rsidRPr="00C63A9F" w:rsidRDefault="008A6859" w:rsidP="3AA7517B">
            <w:pPr>
              <w:jc w:val="center"/>
              <w:rPr>
                <w:rFonts w:ascii="Avenir Book" w:eastAsia="Avenir" w:hAnsi="Avenir Book" w:cs="Avenir"/>
                <w:sz w:val="22"/>
                <w:szCs w:val="22"/>
              </w:rPr>
            </w:pPr>
          </w:p>
        </w:tc>
        <w:tc>
          <w:tcPr>
            <w:tcW w:w="1843" w:type="dxa"/>
          </w:tcPr>
          <w:p w14:paraId="59E00DBD" w14:textId="77777777" w:rsidR="008A6859" w:rsidRPr="00C63A9F" w:rsidRDefault="008A6859" w:rsidP="3AA7517B">
            <w:pPr>
              <w:jc w:val="center"/>
              <w:rPr>
                <w:rFonts w:ascii="Avenir Book" w:eastAsia="Avenir" w:hAnsi="Avenir Book" w:cs="Avenir"/>
                <w:sz w:val="22"/>
                <w:szCs w:val="22"/>
              </w:rPr>
            </w:pPr>
          </w:p>
        </w:tc>
        <w:tc>
          <w:tcPr>
            <w:tcW w:w="1853" w:type="dxa"/>
          </w:tcPr>
          <w:p w14:paraId="52D910E0" w14:textId="77777777" w:rsidR="008A6859" w:rsidRPr="00C63A9F" w:rsidRDefault="008A6859" w:rsidP="3AA7517B">
            <w:pPr>
              <w:jc w:val="center"/>
              <w:rPr>
                <w:rFonts w:ascii="Avenir Book" w:eastAsia="Avenir" w:hAnsi="Avenir Book" w:cs="Avenir"/>
                <w:sz w:val="22"/>
                <w:szCs w:val="22"/>
              </w:rPr>
            </w:pPr>
          </w:p>
        </w:tc>
      </w:tr>
      <w:tr w:rsidR="008A6859" w14:paraId="50E9AF5E" w14:textId="6C695091" w:rsidTr="00376C5C">
        <w:tc>
          <w:tcPr>
            <w:tcW w:w="4531" w:type="dxa"/>
          </w:tcPr>
          <w:p w14:paraId="42BF2795" w14:textId="55C741DA" w:rsidR="008A6859" w:rsidRPr="00C63A9F" w:rsidRDefault="008A6859" w:rsidP="00091A93">
            <w:pPr>
              <w:rPr>
                <w:rFonts w:ascii="Avenir Book" w:eastAsia="Avenir" w:hAnsi="Avenir Book" w:cs="Avenir"/>
                <w:sz w:val="22"/>
                <w:szCs w:val="22"/>
              </w:rPr>
            </w:pPr>
            <w:r w:rsidRPr="00C63A9F">
              <w:rPr>
                <w:rFonts w:ascii="Avenir Book" w:eastAsia="Avenir" w:hAnsi="Avenir Book" w:cs="Avenir"/>
                <w:sz w:val="22"/>
                <w:szCs w:val="22"/>
              </w:rPr>
              <w:t xml:space="preserve"># of communication products from the partnership or activities (peer reviewed </w:t>
            </w:r>
            <w:r w:rsidRPr="00C63A9F">
              <w:rPr>
                <w:rFonts w:ascii="Avenir Book" w:eastAsia="Avenir" w:hAnsi="Avenir Book" w:cs="Avenir"/>
                <w:sz w:val="22"/>
                <w:szCs w:val="22"/>
              </w:rPr>
              <w:lastRenderedPageBreak/>
              <w:t>articles, industry, trade journals, general reports, etc.)</w:t>
            </w:r>
          </w:p>
        </w:tc>
        <w:tc>
          <w:tcPr>
            <w:tcW w:w="1843" w:type="dxa"/>
          </w:tcPr>
          <w:p w14:paraId="3A5E5B84" w14:textId="77777777" w:rsidR="008A6859" w:rsidRPr="00C63A9F" w:rsidRDefault="008A6859" w:rsidP="00091A93">
            <w:pPr>
              <w:jc w:val="center"/>
              <w:rPr>
                <w:rFonts w:ascii="Avenir Book" w:eastAsia="Avenir" w:hAnsi="Avenir Book" w:cs="Avenir"/>
                <w:sz w:val="22"/>
                <w:szCs w:val="22"/>
              </w:rPr>
            </w:pPr>
          </w:p>
        </w:tc>
        <w:tc>
          <w:tcPr>
            <w:tcW w:w="1843" w:type="dxa"/>
          </w:tcPr>
          <w:p w14:paraId="422EBC09" w14:textId="77777777" w:rsidR="008A6859" w:rsidRPr="00C63A9F" w:rsidRDefault="008A6859" w:rsidP="00091A93">
            <w:pPr>
              <w:jc w:val="center"/>
              <w:rPr>
                <w:rFonts w:ascii="Avenir Book" w:eastAsia="Avenir" w:hAnsi="Avenir Book" w:cs="Avenir"/>
                <w:sz w:val="22"/>
                <w:szCs w:val="22"/>
              </w:rPr>
            </w:pPr>
          </w:p>
        </w:tc>
        <w:tc>
          <w:tcPr>
            <w:tcW w:w="1853" w:type="dxa"/>
          </w:tcPr>
          <w:p w14:paraId="1F44B9CC" w14:textId="77777777" w:rsidR="008A6859" w:rsidRPr="00C63A9F" w:rsidRDefault="008A6859" w:rsidP="00091A93">
            <w:pPr>
              <w:jc w:val="center"/>
              <w:rPr>
                <w:rFonts w:ascii="Avenir Book" w:eastAsia="Avenir" w:hAnsi="Avenir Book" w:cs="Avenir"/>
                <w:sz w:val="22"/>
                <w:szCs w:val="22"/>
              </w:rPr>
            </w:pPr>
          </w:p>
        </w:tc>
      </w:tr>
      <w:tr w:rsidR="008A6859" w14:paraId="798353B6" w14:textId="2A9888F9" w:rsidTr="00376C5C">
        <w:tc>
          <w:tcPr>
            <w:tcW w:w="4531" w:type="dxa"/>
          </w:tcPr>
          <w:p w14:paraId="2FF98FE0" w14:textId="001E8CE6"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 Highly Qualified Personnel (HQP) or professionals involved in the project. HQPs: trainees, specialized staff, and research staff, such as undergraduate and graduate students, postdoctoral fellows, research associates, research assistants, and technicians.</w:t>
            </w:r>
          </w:p>
        </w:tc>
        <w:tc>
          <w:tcPr>
            <w:tcW w:w="1843" w:type="dxa"/>
          </w:tcPr>
          <w:p w14:paraId="14115F57" w14:textId="77777777" w:rsidR="008A6859" w:rsidRPr="003A35CB" w:rsidRDefault="008A6859" w:rsidP="00091A93">
            <w:pPr>
              <w:jc w:val="center"/>
              <w:rPr>
                <w:rFonts w:ascii="Avenir Book" w:eastAsia="Avenir" w:hAnsi="Avenir Book" w:cs="Avenir"/>
                <w:sz w:val="22"/>
                <w:szCs w:val="22"/>
              </w:rPr>
            </w:pPr>
          </w:p>
        </w:tc>
        <w:tc>
          <w:tcPr>
            <w:tcW w:w="1843" w:type="dxa"/>
          </w:tcPr>
          <w:p w14:paraId="465A6611" w14:textId="77777777" w:rsidR="008A6859" w:rsidRPr="003A35CB" w:rsidRDefault="008A6859" w:rsidP="00091A93">
            <w:pPr>
              <w:jc w:val="center"/>
              <w:rPr>
                <w:rFonts w:ascii="Avenir Book" w:eastAsia="Avenir" w:hAnsi="Avenir Book" w:cs="Avenir"/>
                <w:sz w:val="22"/>
                <w:szCs w:val="22"/>
              </w:rPr>
            </w:pPr>
          </w:p>
        </w:tc>
        <w:tc>
          <w:tcPr>
            <w:tcW w:w="1853" w:type="dxa"/>
          </w:tcPr>
          <w:p w14:paraId="38CB8556" w14:textId="77777777" w:rsidR="008A6859" w:rsidRPr="003A35CB" w:rsidRDefault="008A6859" w:rsidP="00091A93">
            <w:pPr>
              <w:jc w:val="center"/>
              <w:rPr>
                <w:rFonts w:ascii="Avenir Book" w:eastAsia="Avenir" w:hAnsi="Avenir Book" w:cs="Avenir"/>
                <w:sz w:val="22"/>
                <w:szCs w:val="22"/>
              </w:rPr>
            </w:pPr>
          </w:p>
        </w:tc>
      </w:tr>
      <w:tr w:rsidR="008A6859" w14:paraId="6D36F922" w14:textId="72C6F5A7" w:rsidTr="00376C5C">
        <w:tc>
          <w:tcPr>
            <w:tcW w:w="4531" w:type="dxa"/>
          </w:tcPr>
          <w:p w14:paraId="3E2F556B"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 xml:space="preserve"># of presentation or abstracts at conferences / meetings / workshops, etc. </w:t>
            </w:r>
          </w:p>
        </w:tc>
        <w:tc>
          <w:tcPr>
            <w:tcW w:w="1843" w:type="dxa"/>
          </w:tcPr>
          <w:p w14:paraId="38ECBDB7" w14:textId="77777777" w:rsidR="008A6859" w:rsidRPr="003A35CB" w:rsidRDefault="008A6859" w:rsidP="00091A93">
            <w:pPr>
              <w:jc w:val="center"/>
              <w:rPr>
                <w:rFonts w:ascii="Avenir Book" w:eastAsia="Avenir" w:hAnsi="Avenir Book" w:cs="Avenir"/>
                <w:sz w:val="22"/>
                <w:szCs w:val="22"/>
              </w:rPr>
            </w:pPr>
          </w:p>
        </w:tc>
        <w:tc>
          <w:tcPr>
            <w:tcW w:w="1843" w:type="dxa"/>
          </w:tcPr>
          <w:p w14:paraId="4F0B785D" w14:textId="77777777" w:rsidR="008A6859" w:rsidRPr="003A35CB" w:rsidRDefault="008A6859" w:rsidP="00091A93">
            <w:pPr>
              <w:jc w:val="center"/>
              <w:rPr>
                <w:rFonts w:ascii="Avenir Book" w:eastAsia="Avenir" w:hAnsi="Avenir Book" w:cs="Avenir"/>
                <w:sz w:val="22"/>
                <w:szCs w:val="22"/>
              </w:rPr>
            </w:pPr>
          </w:p>
        </w:tc>
        <w:tc>
          <w:tcPr>
            <w:tcW w:w="1853" w:type="dxa"/>
          </w:tcPr>
          <w:p w14:paraId="55CAF776" w14:textId="77777777" w:rsidR="008A6859" w:rsidRPr="003A35CB" w:rsidRDefault="008A6859" w:rsidP="00091A93">
            <w:pPr>
              <w:jc w:val="center"/>
              <w:rPr>
                <w:rFonts w:ascii="Avenir Book" w:eastAsia="Avenir" w:hAnsi="Avenir Book" w:cs="Avenir"/>
                <w:sz w:val="22"/>
                <w:szCs w:val="22"/>
              </w:rPr>
            </w:pPr>
          </w:p>
        </w:tc>
      </w:tr>
      <w:tr w:rsidR="008A6859" w14:paraId="2BDDE2B6" w14:textId="66844401" w:rsidTr="00376C5C">
        <w:tc>
          <w:tcPr>
            <w:tcW w:w="4531" w:type="dxa"/>
          </w:tcPr>
          <w:p w14:paraId="71007D84"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 media features (e.g. social media, magazine, new, etc.) on activities and project</w:t>
            </w:r>
          </w:p>
        </w:tc>
        <w:tc>
          <w:tcPr>
            <w:tcW w:w="1843" w:type="dxa"/>
          </w:tcPr>
          <w:p w14:paraId="3ADC2E02" w14:textId="77777777" w:rsidR="008A6859" w:rsidRPr="003A35CB" w:rsidRDefault="008A6859" w:rsidP="00091A93">
            <w:pPr>
              <w:jc w:val="center"/>
              <w:rPr>
                <w:rFonts w:ascii="Avenir Book" w:eastAsia="Avenir" w:hAnsi="Avenir Book" w:cs="Avenir"/>
                <w:sz w:val="22"/>
                <w:szCs w:val="22"/>
              </w:rPr>
            </w:pPr>
          </w:p>
        </w:tc>
        <w:tc>
          <w:tcPr>
            <w:tcW w:w="1843" w:type="dxa"/>
          </w:tcPr>
          <w:p w14:paraId="7DC7C35D" w14:textId="77777777" w:rsidR="008A6859" w:rsidRPr="003A35CB" w:rsidRDefault="008A6859" w:rsidP="00091A93">
            <w:pPr>
              <w:jc w:val="center"/>
              <w:rPr>
                <w:rFonts w:ascii="Avenir Book" w:eastAsia="Avenir" w:hAnsi="Avenir Book" w:cs="Avenir"/>
                <w:sz w:val="22"/>
                <w:szCs w:val="22"/>
              </w:rPr>
            </w:pPr>
          </w:p>
        </w:tc>
        <w:tc>
          <w:tcPr>
            <w:tcW w:w="1853" w:type="dxa"/>
          </w:tcPr>
          <w:p w14:paraId="7B31C7E8" w14:textId="77777777" w:rsidR="008A6859" w:rsidRPr="003A35CB" w:rsidRDefault="008A6859" w:rsidP="00091A93">
            <w:pPr>
              <w:jc w:val="center"/>
              <w:rPr>
                <w:rFonts w:ascii="Avenir Book" w:eastAsia="Avenir" w:hAnsi="Avenir Book" w:cs="Avenir"/>
                <w:sz w:val="22"/>
                <w:szCs w:val="22"/>
              </w:rPr>
            </w:pPr>
          </w:p>
        </w:tc>
      </w:tr>
      <w:tr w:rsidR="008A6859" w14:paraId="465B9434" w14:textId="3FCEFE8D" w:rsidTr="00376C5C">
        <w:tc>
          <w:tcPr>
            <w:tcW w:w="4531" w:type="dxa"/>
          </w:tcPr>
          <w:p w14:paraId="4A9AB2C1" w14:textId="51304C6E"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 of professional events (webinars and workshops) hosted by the project</w:t>
            </w:r>
          </w:p>
        </w:tc>
        <w:tc>
          <w:tcPr>
            <w:tcW w:w="1843" w:type="dxa"/>
          </w:tcPr>
          <w:p w14:paraId="2BC88323" w14:textId="77777777" w:rsidR="008A6859" w:rsidRPr="003A35CB" w:rsidRDefault="008A6859" w:rsidP="00091A93">
            <w:pPr>
              <w:jc w:val="center"/>
              <w:rPr>
                <w:rFonts w:ascii="Avenir Book" w:eastAsia="Avenir" w:hAnsi="Avenir Book" w:cs="Avenir"/>
                <w:sz w:val="22"/>
                <w:szCs w:val="22"/>
              </w:rPr>
            </w:pPr>
          </w:p>
        </w:tc>
        <w:tc>
          <w:tcPr>
            <w:tcW w:w="1843" w:type="dxa"/>
          </w:tcPr>
          <w:p w14:paraId="2A424C51" w14:textId="77777777" w:rsidR="008A6859" w:rsidRPr="003A35CB" w:rsidRDefault="008A6859" w:rsidP="00091A93">
            <w:pPr>
              <w:jc w:val="center"/>
              <w:rPr>
                <w:rFonts w:ascii="Avenir Book" w:eastAsia="Avenir" w:hAnsi="Avenir Book" w:cs="Avenir"/>
                <w:sz w:val="22"/>
                <w:szCs w:val="22"/>
              </w:rPr>
            </w:pPr>
          </w:p>
        </w:tc>
        <w:tc>
          <w:tcPr>
            <w:tcW w:w="1853" w:type="dxa"/>
          </w:tcPr>
          <w:p w14:paraId="03083706" w14:textId="77777777" w:rsidR="008A6859" w:rsidRPr="003A35CB" w:rsidRDefault="008A6859" w:rsidP="00091A93">
            <w:pPr>
              <w:jc w:val="center"/>
              <w:rPr>
                <w:rFonts w:ascii="Avenir Book" w:eastAsia="Avenir" w:hAnsi="Avenir Book" w:cs="Avenir"/>
                <w:sz w:val="22"/>
                <w:szCs w:val="22"/>
              </w:rPr>
            </w:pPr>
          </w:p>
        </w:tc>
      </w:tr>
      <w:tr w:rsidR="008A6859" w14:paraId="7D5A3F5C" w14:textId="6D33A5D0" w:rsidTr="00376C5C">
        <w:tc>
          <w:tcPr>
            <w:tcW w:w="4531" w:type="dxa"/>
          </w:tcPr>
          <w:p w14:paraId="42517B76"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 xml:space="preserve"># average attendance to events organised/held by the project </w:t>
            </w:r>
          </w:p>
        </w:tc>
        <w:tc>
          <w:tcPr>
            <w:tcW w:w="1843" w:type="dxa"/>
          </w:tcPr>
          <w:p w14:paraId="4AFA3F46" w14:textId="77777777" w:rsidR="008A6859" w:rsidRPr="003A35CB" w:rsidRDefault="008A6859" w:rsidP="00091A93">
            <w:pPr>
              <w:jc w:val="center"/>
              <w:rPr>
                <w:rFonts w:ascii="Avenir Book" w:eastAsia="Avenir" w:hAnsi="Avenir Book" w:cs="Avenir"/>
                <w:sz w:val="22"/>
                <w:szCs w:val="22"/>
              </w:rPr>
            </w:pPr>
          </w:p>
        </w:tc>
        <w:tc>
          <w:tcPr>
            <w:tcW w:w="1843" w:type="dxa"/>
          </w:tcPr>
          <w:p w14:paraId="7CA919F5" w14:textId="77777777" w:rsidR="008A6859" w:rsidRPr="003A35CB" w:rsidRDefault="008A6859" w:rsidP="00091A93">
            <w:pPr>
              <w:jc w:val="center"/>
              <w:rPr>
                <w:rFonts w:ascii="Avenir Book" w:eastAsia="Avenir" w:hAnsi="Avenir Book" w:cs="Avenir"/>
                <w:sz w:val="22"/>
                <w:szCs w:val="22"/>
              </w:rPr>
            </w:pPr>
          </w:p>
        </w:tc>
        <w:tc>
          <w:tcPr>
            <w:tcW w:w="1853" w:type="dxa"/>
          </w:tcPr>
          <w:p w14:paraId="716D0516" w14:textId="77777777" w:rsidR="008A6859" w:rsidRPr="003A35CB" w:rsidRDefault="008A6859" w:rsidP="00091A93">
            <w:pPr>
              <w:jc w:val="center"/>
              <w:rPr>
                <w:rFonts w:ascii="Avenir Book" w:eastAsia="Avenir" w:hAnsi="Avenir Book" w:cs="Avenir"/>
                <w:sz w:val="22"/>
                <w:szCs w:val="22"/>
              </w:rPr>
            </w:pPr>
          </w:p>
        </w:tc>
      </w:tr>
      <w:tr w:rsidR="008A6859" w14:paraId="6A48D91F" w14:textId="7E691CBE" w:rsidTr="00376C5C">
        <w:tc>
          <w:tcPr>
            <w:tcW w:w="4531" w:type="dxa"/>
          </w:tcPr>
          <w:p w14:paraId="0A3DB1F3"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Additional (non-MEOPAR) funding (cash) leveraged by the project</w:t>
            </w:r>
          </w:p>
          <w:p w14:paraId="7BE05E9D" w14:textId="77777777" w:rsidR="008A6859" w:rsidRPr="003A35CB" w:rsidRDefault="008A6859" w:rsidP="00091A93">
            <w:pPr>
              <w:rPr>
                <w:rFonts w:ascii="Avenir Book" w:eastAsia="Avenir" w:hAnsi="Avenir Book" w:cs="Avenir"/>
                <w:sz w:val="22"/>
                <w:szCs w:val="22"/>
              </w:rPr>
            </w:pPr>
          </w:p>
        </w:tc>
        <w:tc>
          <w:tcPr>
            <w:tcW w:w="1843" w:type="dxa"/>
          </w:tcPr>
          <w:p w14:paraId="699A94BC"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w:t>
            </w:r>
          </w:p>
        </w:tc>
        <w:tc>
          <w:tcPr>
            <w:tcW w:w="1843" w:type="dxa"/>
          </w:tcPr>
          <w:p w14:paraId="3D5115F3" w14:textId="4ABE9F75" w:rsidR="008A6859" w:rsidRPr="003A35CB" w:rsidRDefault="006553F9" w:rsidP="00091A93">
            <w:pPr>
              <w:rPr>
                <w:rFonts w:ascii="Avenir Book" w:eastAsia="Avenir" w:hAnsi="Avenir Book" w:cs="Avenir"/>
                <w:sz w:val="22"/>
                <w:szCs w:val="22"/>
              </w:rPr>
            </w:pPr>
            <w:r w:rsidRPr="003A35CB">
              <w:rPr>
                <w:rFonts w:ascii="Avenir Book" w:eastAsia="Avenir" w:hAnsi="Avenir Book" w:cs="Avenir"/>
                <w:sz w:val="22"/>
                <w:szCs w:val="22"/>
              </w:rPr>
              <w:t>$</w:t>
            </w:r>
          </w:p>
        </w:tc>
        <w:tc>
          <w:tcPr>
            <w:tcW w:w="1853" w:type="dxa"/>
          </w:tcPr>
          <w:p w14:paraId="218099B0" w14:textId="025622CF" w:rsidR="008A6859" w:rsidRPr="003A35CB" w:rsidRDefault="006553F9" w:rsidP="00091A93">
            <w:pPr>
              <w:rPr>
                <w:rFonts w:ascii="Avenir Book" w:eastAsia="Avenir" w:hAnsi="Avenir Book" w:cs="Avenir"/>
                <w:sz w:val="22"/>
                <w:szCs w:val="22"/>
              </w:rPr>
            </w:pPr>
            <w:r w:rsidRPr="003A35CB">
              <w:rPr>
                <w:rFonts w:ascii="Avenir Book" w:eastAsia="Avenir" w:hAnsi="Avenir Book" w:cs="Avenir"/>
                <w:sz w:val="22"/>
                <w:szCs w:val="22"/>
              </w:rPr>
              <w:t>$</w:t>
            </w:r>
          </w:p>
        </w:tc>
      </w:tr>
      <w:tr w:rsidR="008A6859" w14:paraId="7A9DAC11" w14:textId="5D94C7BB" w:rsidTr="00376C5C">
        <w:tc>
          <w:tcPr>
            <w:tcW w:w="4531" w:type="dxa"/>
          </w:tcPr>
          <w:p w14:paraId="07BE5886"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Additional (non-MEOPAR) funding (in-kind) leveraged by the project</w:t>
            </w:r>
          </w:p>
          <w:p w14:paraId="2C56D37D" w14:textId="77777777" w:rsidR="008A6859" w:rsidRPr="003A35CB" w:rsidRDefault="008A6859" w:rsidP="00091A93">
            <w:pPr>
              <w:rPr>
                <w:rFonts w:ascii="Avenir Book" w:eastAsia="Avenir" w:hAnsi="Avenir Book" w:cs="Avenir"/>
                <w:sz w:val="22"/>
                <w:szCs w:val="22"/>
              </w:rPr>
            </w:pPr>
          </w:p>
        </w:tc>
        <w:tc>
          <w:tcPr>
            <w:tcW w:w="1843" w:type="dxa"/>
          </w:tcPr>
          <w:p w14:paraId="19FC2ED7"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w:t>
            </w:r>
          </w:p>
        </w:tc>
        <w:tc>
          <w:tcPr>
            <w:tcW w:w="1843" w:type="dxa"/>
          </w:tcPr>
          <w:p w14:paraId="7639D896" w14:textId="0DF81BFB" w:rsidR="008A6859" w:rsidRPr="003A35CB" w:rsidRDefault="006553F9" w:rsidP="00091A93">
            <w:pPr>
              <w:rPr>
                <w:rFonts w:ascii="Avenir Book" w:eastAsia="Avenir" w:hAnsi="Avenir Book" w:cs="Avenir"/>
                <w:sz w:val="22"/>
                <w:szCs w:val="22"/>
              </w:rPr>
            </w:pPr>
            <w:r w:rsidRPr="003A35CB">
              <w:rPr>
                <w:rFonts w:ascii="Avenir Book" w:eastAsia="Avenir" w:hAnsi="Avenir Book" w:cs="Avenir"/>
                <w:sz w:val="22"/>
                <w:szCs w:val="22"/>
              </w:rPr>
              <w:t>$</w:t>
            </w:r>
          </w:p>
        </w:tc>
        <w:tc>
          <w:tcPr>
            <w:tcW w:w="1853" w:type="dxa"/>
          </w:tcPr>
          <w:p w14:paraId="2FBF461F" w14:textId="3D8222A3" w:rsidR="008A6859" w:rsidRPr="003A35CB" w:rsidRDefault="006553F9" w:rsidP="00091A93">
            <w:pPr>
              <w:rPr>
                <w:rFonts w:ascii="Avenir Book" w:eastAsia="Avenir" w:hAnsi="Avenir Book" w:cs="Avenir"/>
                <w:sz w:val="22"/>
                <w:szCs w:val="22"/>
              </w:rPr>
            </w:pPr>
            <w:r w:rsidRPr="003A35CB">
              <w:rPr>
                <w:rFonts w:ascii="Avenir Book" w:eastAsia="Avenir" w:hAnsi="Avenir Book" w:cs="Avenir"/>
                <w:sz w:val="22"/>
                <w:szCs w:val="22"/>
              </w:rPr>
              <w:t>$</w:t>
            </w:r>
          </w:p>
        </w:tc>
      </w:tr>
      <w:tr w:rsidR="008A6859" w14:paraId="3C1DF401" w14:textId="57F1F065" w:rsidTr="00376C5C">
        <w:tc>
          <w:tcPr>
            <w:tcW w:w="4531" w:type="dxa"/>
          </w:tcPr>
          <w:p w14:paraId="4190548E" w14:textId="20C70769"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…propose additional KPIs related to developing research capacity in community or other appropriate KPIs.</w:t>
            </w:r>
          </w:p>
        </w:tc>
        <w:tc>
          <w:tcPr>
            <w:tcW w:w="1843" w:type="dxa"/>
          </w:tcPr>
          <w:p w14:paraId="5908A7E5" w14:textId="77777777" w:rsidR="008A6859" w:rsidRPr="003A35CB" w:rsidRDefault="008A6859" w:rsidP="00091A93">
            <w:pPr>
              <w:jc w:val="center"/>
              <w:rPr>
                <w:rFonts w:ascii="Avenir Book" w:eastAsia="Avenir" w:hAnsi="Avenir Book" w:cs="Avenir"/>
                <w:sz w:val="22"/>
                <w:szCs w:val="22"/>
              </w:rPr>
            </w:pPr>
          </w:p>
        </w:tc>
        <w:tc>
          <w:tcPr>
            <w:tcW w:w="1843" w:type="dxa"/>
          </w:tcPr>
          <w:p w14:paraId="6BAA612B" w14:textId="77777777" w:rsidR="008A6859" w:rsidRPr="003A35CB" w:rsidRDefault="008A6859" w:rsidP="00091A93">
            <w:pPr>
              <w:jc w:val="center"/>
              <w:rPr>
                <w:rFonts w:ascii="Avenir Book" w:eastAsia="Avenir" w:hAnsi="Avenir Book" w:cs="Avenir"/>
                <w:sz w:val="22"/>
                <w:szCs w:val="22"/>
              </w:rPr>
            </w:pPr>
          </w:p>
        </w:tc>
        <w:tc>
          <w:tcPr>
            <w:tcW w:w="1853" w:type="dxa"/>
          </w:tcPr>
          <w:p w14:paraId="77A04A6C" w14:textId="77777777" w:rsidR="008A6859" w:rsidRPr="003A35CB" w:rsidRDefault="008A6859" w:rsidP="00091A93">
            <w:pPr>
              <w:jc w:val="center"/>
              <w:rPr>
                <w:rFonts w:ascii="Avenir Book" w:eastAsia="Avenir" w:hAnsi="Avenir Book" w:cs="Avenir"/>
                <w:sz w:val="22"/>
                <w:szCs w:val="22"/>
              </w:rPr>
            </w:pPr>
          </w:p>
        </w:tc>
      </w:tr>
      <w:tr w:rsidR="008A6859" w14:paraId="161DC6D5" w14:textId="5B541B7A" w:rsidTr="00376C5C">
        <w:tc>
          <w:tcPr>
            <w:tcW w:w="4531" w:type="dxa"/>
          </w:tcPr>
          <w:p w14:paraId="64268ED9" w14:textId="77777777" w:rsidR="008A6859" w:rsidRPr="003A35CB" w:rsidRDefault="008A6859" w:rsidP="00091A93">
            <w:pPr>
              <w:rPr>
                <w:rFonts w:ascii="Avenir Book" w:eastAsia="Avenir" w:hAnsi="Avenir Book" w:cs="Avenir"/>
                <w:sz w:val="22"/>
                <w:szCs w:val="22"/>
              </w:rPr>
            </w:pPr>
            <w:r w:rsidRPr="003A35CB">
              <w:rPr>
                <w:rFonts w:ascii="Avenir Book" w:eastAsia="Avenir" w:hAnsi="Avenir Book" w:cs="Avenir"/>
                <w:sz w:val="22"/>
                <w:szCs w:val="22"/>
              </w:rPr>
              <w:t>…add lines as needed</w:t>
            </w:r>
          </w:p>
          <w:p w14:paraId="3642F56C" w14:textId="77777777" w:rsidR="008A6859" w:rsidRPr="003A35CB" w:rsidRDefault="008A6859" w:rsidP="00091A93">
            <w:pPr>
              <w:rPr>
                <w:rFonts w:ascii="Avenir Book" w:eastAsia="Avenir" w:hAnsi="Avenir Book" w:cs="Avenir"/>
                <w:sz w:val="22"/>
                <w:szCs w:val="22"/>
              </w:rPr>
            </w:pPr>
          </w:p>
        </w:tc>
        <w:tc>
          <w:tcPr>
            <w:tcW w:w="1843" w:type="dxa"/>
          </w:tcPr>
          <w:p w14:paraId="41CDFADD" w14:textId="77777777" w:rsidR="008A6859" w:rsidRPr="003A35CB" w:rsidRDefault="008A6859" w:rsidP="00091A93">
            <w:pPr>
              <w:jc w:val="center"/>
              <w:rPr>
                <w:rFonts w:ascii="Avenir Book" w:eastAsia="Avenir" w:hAnsi="Avenir Book" w:cs="Avenir"/>
                <w:sz w:val="22"/>
                <w:szCs w:val="22"/>
              </w:rPr>
            </w:pPr>
          </w:p>
        </w:tc>
        <w:tc>
          <w:tcPr>
            <w:tcW w:w="1843" w:type="dxa"/>
          </w:tcPr>
          <w:p w14:paraId="0088FE54" w14:textId="77777777" w:rsidR="008A6859" w:rsidRPr="003A35CB" w:rsidRDefault="008A6859" w:rsidP="00091A93">
            <w:pPr>
              <w:jc w:val="center"/>
              <w:rPr>
                <w:rFonts w:ascii="Avenir Book" w:eastAsia="Avenir" w:hAnsi="Avenir Book" w:cs="Avenir"/>
                <w:sz w:val="22"/>
                <w:szCs w:val="22"/>
              </w:rPr>
            </w:pPr>
          </w:p>
        </w:tc>
        <w:tc>
          <w:tcPr>
            <w:tcW w:w="1853" w:type="dxa"/>
          </w:tcPr>
          <w:p w14:paraId="44AEF61B" w14:textId="77777777" w:rsidR="008A6859" w:rsidRPr="003A35CB" w:rsidRDefault="008A6859" w:rsidP="00091A93">
            <w:pPr>
              <w:jc w:val="center"/>
              <w:rPr>
                <w:rFonts w:ascii="Avenir Book" w:eastAsia="Avenir" w:hAnsi="Avenir Book" w:cs="Avenir"/>
                <w:sz w:val="22"/>
                <w:szCs w:val="22"/>
              </w:rPr>
            </w:pPr>
          </w:p>
        </w:tc>
      </w:tr>
    </w:tbl>
    <w:p w14:paraId="7D975DFA" w14:textId="192876D0" w:rsidR="006553F9" w:rsidRPr="00C63A9F" w:rsidRDefault="0006266C" w:rsidP="00343ED4">
      <w:pPr>
        <w:rPr>
          <w:rFonts w:ascii="Avenir Book" w:eastAsia="Avenir" w:hAnsi="Avenir Book" w:cstheme="majorBidi"/>
          <w:b/>
          <w:bCs/>
          <w:color w:val="002060"/>
          <w:sz w:val="28"/>
          <w:szCs w:val="28"/>
        </w:rPr>
      </w:pPr>
      <w:r w:rsidRPr="00C63A9F">
        <w:rPr>
          <w:rFonts w:ascii="Avenir Book" w:eastAsia="Avenir" w:hAnsi="Avenir Book" w:cstheme="majorBidi"/>
          <w:b/>
          <w:bCs/>
          <w:color w:val="002060"/>
          <w:sz w:val="28"/>
          <w:szCs w:val="28"/>
        </w:rPr>
        <w:t>7</w:t>
      </w:r>
      <w:r w:rsidR="008637DE" w:rsidRPr="00C63A9F">
        <w:rPr>
          <w:rFonts w:ascii="Avenir Book" w:eastAsia="Avenir" w:hAnsi="Avenir Book" w:cstheme="majorBidi"/>
          <w:b/>
          <w:bCs/>
          <w:color w:val="002060"/>
          <w:sz w:val="28"/>
          <w:szCs w:val="28"/>
        </w:rPr>
        <w:t xml:space="preserve">. </w:t>
      </w:r>
      <w:r w:rsidR="006553F9" w:rsidRPr="00C63A9F">
        <w:rPr>
          <w:rFonts w:ascii="Avenir Book" w:eastAsia="Avenir" w:hAnsi="Avenir Book" w:cstheme="majorBidi"/>
          <w:b/>
          <w:bCs/>
          <w:color w:val="002060"/>
          <w:sz w:val="28"/>
          <w:szCs w:val="28"/>
        </w:rPr>
        <w:t xml:space="preserve">Data Management Plan (max 200 words) </w:t>
      </w:r>
    </w:p>
    <w:p w14:paraId="35D37747" w14:textId="1B35328F" w:rsidR="006553F9" w:rsidRPr="00C63A9F" w:rsidRDefault="006553F9" w:rsidP="00343ED4">
      <w:pPr>
        <w:rPr>
          <w:rFonts w:ascii="Avenir Book" w:eastAsia="Avenir" w:hAnsi="Avenir Book" w:cs="Avenir"/>
          <w:b/>
          <w:bCs/>
          <w:sz w:val="22"/>
          <w:szCs w:val="22"/>
        </w:rPr>
      </w:pPr>
      <w:r w:rsidRPr="00C63A9F">
        <w:rPr>
          <w:rFonts w:ascii="Avenir Book" w:eastAsia="Avenir" w:hAnsi="Avenir Book" w:cs="Avenir"/>
          <w:b/>
          <w:bCs/>
          <w:sz w:val="22"/>
          <w:szCs w:val="22"/>
        </w:rPr>
        <w:t xml:space="preserve">Describe how project data and knowledge will be managed, including if applicable: </w:t>
      </w:r>
    </w:p>
    <w:p w14:paraId="4CDE85BE" w14:textId="6E729829" w:rsidR="006553F9" w:rsidRPr="003A35CB" w:rsidRDefault="006553F9" w:rsidP="006553F9">
      <w:pPr>
        <w:pStyle w:val="ListParagraph"/>
        <w:numPr>
          <w:ilvl w:val="0"/>
          <w:numId w:val="19"/>
        </w:numPr>
        <w:rPr>
          <w:rFonts w:ascii="Avenir Book" w:eastAsia="Avenir" w:hAnsi="Avenir Book" w:cs="Avenir"/>
          <w:sz w:val="22"/>
          <w:szCs w:val="22"/>
        </w:rPr>
      </w:pPr>
      <w:r w:rsidRPr="003A35CB">
        <w:rPr>
          <w:rFonts w:ascii="Avenir Book" w:eastAsia="Avenir" w:hAnsi="Avenir Book" w:cs="Avenir"/>
          <w:sz w:val="22"/>
          <w:szCs w:val="22"/>
        </w:rPr>
        <w:t xml:space="preserve">Ownership, storage, sharing </w:t>
      </w:r>
      <w:proofErr w:type="gramStart"/>
      <w:r w:rsidRPr="003A35CB">
        <w:rPr>
          <w:rFonts w:ascii="Avenir Book" w:eastAsia="Avenir" w:hAnsi="Avenir Book" w:cs="Avenir"/>
          <w:sz w:val="22"/>
          <w:szCs w:val="22"/>
        </w:rPr>
        <w:t>protocols;</w:t>
      </w:r>
      <w:proofErr w:type="gramEnd"/>
      <w:r w:rsidRPr="003A35CB">
        <w:rPr>
          <w:rFonts w:ascii="Avenir Book" w:eastAsia="Avenir" w:hAnsi="Avenir Book" w:cs="Avenir"/>
          <w:sz w:val="22"/>
          <w:szCs w:val="22"/>
        </w:rPr>
        <w:t xml:space="preserve"> </w:t>
      </w:r>
    </w:p>
    <w:p w14:paraId="7CABAFC3" w14:textId="6B10E5ED" w:rsidR="006553F9" w:rsidRPr="003A35CB" w:rsidRDefault="006553F9" w:rsidP="006553F9">
      <w:pPr>
        <w:pStyle w:val="ListParagraph"/>
        <w:numPr>
          <w:ilvl w:val="0"/>
          <w:numId w:val="19"/>
        </w:numPr>
        <w:rPr>
          <w:rFonts w:ascii="Avenir Book" w:eastAsia="Avenir" w:hAnsi="Avenir Book" w:cs="Avenir"/>
          <w:sz w:val="22"/>
          <w:szCs w:val="22"/>
        </w:rPr>
      </w:pPr>
      <w:r w:rsidRPr="003A35CB">
        <w:rPr>
          <w:rFonts w:ascii="Avenir Book" w:eastAsia="Avenir" w:hAnsi="Avenir Book" w:cs="Avenir"/>
          <w:sz w:val="22"/>
          <w:szCs w:val="22"/>
        </w:rPr>
        <w:t>Ethical considerations for Indigenous knowledge sovereignty (e.g. OCAP, CARE, Inuit research principles</w:t>
      </w:r>
      <w:proofErr w:type="gramStart"/>
      <w:r w:rsidRPr="003A35CB">
        <w:rPr>
          <w:rFonts w:ascii="Avenir Book" w:eastAsia="Avenir" w:hAnsi="Avenir Book" w:cs="Avenir"/>
          <w:sz w:val="22"/>
          <w:szCs w:val="22"/>
        </w:rPr>
        <w:t>);</w:t>
      </w:r>
      <w:proofErr w:type="gramEnd"/>
      <w:r w:rsidRPr="003A35CB">
        <w:rPr>
          <w:rFonts w:ascii="Avenir Book" w:eastAsia="Avenir" w:hAnsi="Avenir Book" w:cs="Avenir"/>
          <w:sz w:val="22"/>
          <w:szCs w:val="22"/>
        </w:rPr>
        <w:t xml:space="preserve"> </w:t>
      </w:r>
    </w:p>
    <w:p w14:paraId="1126F96F" w14:textId="01FA8177" w:rsidR="006553F9" w:rsidRPr="003A35CB" w:rsidRDefault="006553F9" w:rsidP="006553F9">
      <w:pPr>
        <w:pStyle w:val="ListParagraph"/>
        <w:numPr>
          <w:ilvl w:val="0"/>
          <w:numId w:val="19"/>
        </w:numPr>
        <w:rPr>
          <w:rFonts w:ascii="Avenir Book" w:eastAsia="Avenir" w:hAnsi="Avenir Book" w:cs="Avenir"/>
          <w:sz w:val="22"/>
          <w:szCs w:val="22"/>
        </w:rPr>
      </w:pPr>
      <w:r w:rsidRPr="003A35CB">
        <w:rPr>
          <w:rFonts w:ascii="Avenir Book" w:eastAsia="Avenir" w:hAnsi="Avenir Book" w:cs="Avenir"/>
          <w:sz w:val="22"/>
          <w:szCs w:val="22"/>
        </w:rPr>
        <w:t>Findability, Accessibility, interoperability, reusability of data (e.g. FAIR principles</w:t>
      </w:r>
      <w:proofErr w:type="gramStart"/>
      <w:r w:rsidRPr="003A35CB">
        <w:rPr>
          <w:rFonts w:ascii="Avenir Book" w:eastAsia="Avenir" w:hAnsi="Avenir Book" w:cs="Avenir"/>
          <w:sz w:val="22"/>
          <w:szCs w:val="22"/>
        </w:rPr>
        <w:t>);</w:t>
      </w:r>
      <w:proofErr w:type="gramEnd"/>
      <w:r w:rsidRPr="003A35CB">
        <w:rPr>
          <w:rFonts w:ascii="Avenir Book" w:eastAsia="Avenir" w:hAnsi="Avenir Book" w:cs="Avenir"/>
          <w:sz w:val="22"/>
          <w:szCs w:val="22"/>
        </w:rPr>
        <w:t xml:space="preserve"> </w:t>
      </w:r>
    </w:p>
    <w:p w14:paraId="7E8FA979" w14:textId="4ADF9425" w:rsidR="006553F9" w:rsidRPr="003A35CB" w:rsidRDefault="006553F9" w:rsidP="00343ED4">
      <w:pPr>
        <w:pStyle w:val="ListParagraph"/>
        <w:numPr>
          <w:ilvl w:val="0"/>
          <w:numId w:val="19"/>
        </w:numPr>
        <w:rPr>
          <w:rFonts w:ascii="Avenir Book" w:eastAsia="Avenir" w:hAnsi="Avenir Book" w:cs="Avenir"/>
          <w:sz w:val="22"/>
          <w:szCs w:val="22"/>
        </w:rPr>
      </w:pPr>
      <w:r w:rsidRPr="003A35CB">
        <w:rPr>
          <w:rFonts w:ascii="Avenir Book" w:eastAsia="Avenir" w:hAnsi="Avenir Book" w:cs="Avenir"/>
          <w:sz w:val="22"/>
          <w:szCs w:val="22"/>
        </w:rPr>
        <w:t xml:space="preserve">Plans for long-term data stewardship and community access. </w:t>
      </w:r>
    </w:p>
    <w:p w14:paraId="7A508CA9" w14:textId="77777777" w:rsidR="006553F9" w:rsidRPr="0006266C" w:rsidRDefault="006553F9" w:rsidP="00343ED4">
      <w:pPr>
        <w:rPr>
          <w:rFonts w:ascii="Avenir Book" w:eastAsia="Avenir" w:hAnsi="Avenir Book" w:cstheme="majorBidi"/>
          <w:b/>
          <w:bCs/>
          <w:color w:val="002060"/>
          <w:sz w:val="32"/>
          <w:szCs w:val="32"/>
        </w:rPr>
      </w:pPr>
    </w:p>
    <w:p w14:paraId="1D18E4B5" w14:textId="2859AA87" w:rsidR="00343ED4" w:rsidRPr="00C63A9F" w:rsidRDefault="0006266C" w:rsidP="00343ED4">
      <w:pPr>
        <w:rPr>
          <w:rFonts w:ascii="Avenir Book" w:eastAsia="Avenir" w:hAnsi="Avenir Book" w:cstheme="majorBidi"/>
          <w:b/>
          <w:bCs/>
          <w:color w:val="002060"/>
          <w:sz w:val="22"/>
          <w:szCs w:val="22"/>
        </w:rPr>
      </w:pPr>
      <w:r w:rsidRPr="00C63A9F">
        <w:rPr>
          <w:rFonts w:ascii="Avenir Book" w:eastAsia="Avenir" w:hAnsi="Avenir Book" w:cstheme="majorBidi"/>
          <w:b/>
          <w:bCs/>
          <w:color w:val="002060"/>
          <w:sz w:val="28"/>
          <w:szCs w:val="28"/>
        </w:rPr>
        <w:t>8</w:t>
      </w:r>
      <w:r w:rsidR="006553F9" w:rsidRPr="00C63A9F">
        <w:rPr>
          <w:rFonts w:ascii="Avenir Book" w:eastAsia="Avenir" w:hAnsi="Avenir Book" w:cstheme="majorBidi"/>
          <w:b/>
          <w:bCs/>
          <w:color w:val="002060"/>
          <w:sz w:val="28"/>
          <w:szCs w:val="28"/>
        </w:rPr>
        <w:t xml:space="preserve">. </w:t>
      </w:r>
      <w:r w:rsidR="008637DE" w:rsidRPr="00C63A9F">
        <w:rPr>
          <w:rFonts w:ascii="Avenir Book" w:eastAsia="Avenir" w:hAnsi="Avenir Book" w:cstheme="majorBidi"/>
          <w:b/>
          <w:bCs/>
          <w:color w:val="002060"/>
          <w:sz w:val="28"/>
          <w:szCs w:val="28"/>
        </w:rPr>
        <w:t>E</w:t>
      </w:r>
      <w:r w:rsidR="006553F9" w:rsidRPr="00C63A9F">
        <w:rPr>
          <w:rFonts w:ascii="Avenir Book" w:eastAsia="Avenir" w:hAnsi="Avenir Book" w:cstheme="majorBidi"/>
          <w:b/>
          <w:bCs/>
          <w:color w:val="002060"/>
          <w:sz w:val="28"/>
          <w:szCs w:val="28"/>
        </w:rPr>
        <w:t>quity, Diversity, Inclusion and Accessibility (E</w:t>
      </w:r>
      <w:r w:rsidR="008637DE" w:rsidRPr="00C63A9F">
        <w:rPr>
          <w:rFonts w:ascii="Avenir Book" w:eastAsia="Avenir" w:hAnsi="Avenir Book" w:cstheme="majorBidi"/>
          <w:b/>
          <w:bCs/>
          <w:color w:val="002060"/>
          <w:sz w:val="28"/>
          <w:szCs w:val="28"/>
        </w:rPr>
        <w:t>DIA</w:t>
      </w:r>
      <w:r w:rsidR="006553F9" w:rsidRPr="00C63A9F">
        <w:rPr>
          <w:rFonts w:ascii="Avenir Book" w:eastAsia="Avenir" w:hAnsi="Avenir Book" w:cstheme="majorBidi"/>
          <w:b/>
          <w:bCs/>
          <w:color w:val="002060"/>
          <w:sz w:val="28"/>
          <w:szCs w:val="28"/>
        </w:rPr>
        <w:t>)</w:t>
      </w:r>
      <w:r w:rsidR="008637DE" w:rsidRPr="00C63A9F">
        <w:rPr>
          <w:rFonts w:ascii="Avenir Book" w:eastAsia="Avenir" w:hAnsi="Avenir Book" w:cstheme="majorBidi"/>
          <w:b/>
          <w:bCs/>
          <w:color w:val="002060"/>
          <w:sz w:val="28"/>
          <w:szCs w:val="28"/>
        </w:rPr>
        <w:t xml:space="preserve"> and Truth and Reconciliation Considerations</w:t>
      </w:r>
      <w:r w:rsidR="008637DE" w:rsidRPr="00C63A9F">
        <w:rPr>
          <w:rFonts w:ascii="Avenir Book" w:eastAsia="Avenir" w:hAnsi="Avenir Book" w:cstheme="majorBidi"/>
          <w:b/>
          <w:bCs/>
          <w:color w:val="002060"/>
          <w:sz w:val="22"/>
          <w:szCs w:val="22"/>
        </w:rPr>
        <w:t xml:space="preserve"> </w:t>
      </w:r>
      <w:r w:rsidR="006553F9">
        <w:rPr>
          <w:rFonts w:ascii="Avenir Book" w:eastAsia="Avenir" w:hAnsi="Avenir Book" w:cstheme="majorBidi"/>
          <w:b/>
          <w:bCs/>
          <w:color w:val="002060"/>
          <w:sz w:val="32"/>
          <w:szCs w:val="32"/>
        </w:rPr>
        <w:br/>
      </w:r>
      <w:r w:rsidR="006553F9" w:rsidRPr="00636AA4">
        <w:rPr>
          <w:rStyle w:val="normaltextrun"/>
          <w:rFonts w:ascii="Avenir Book" w:eastAsiaTheme="majorEastAsia" w:hAnsi="Avenir Book"/>
          <w:color w:val="000000"/>
          <w:sz w:val="22"/>
          <w:szCs w:val="22"/>
          <w:shd w:val="clear" w:color="auto" w:fill="FFFFFF"/>
        </w:rPr>
        <w:t xml:space="preserve">EDIA can sometimes feel like complex policy language. At MEOPAR, we want to make it more these </w:t>
      </w:r>
      <w:r w:rsidR="006553F9" w:rsidRPr="00636AA4">
        <w:rPr>
          <w:rStyle w:val="normaltextrun"/>
          <w:rFonts w:ascii="Avenir Book" w:eastAsiaTheme="majorEastAsia" w:hAnsi="Avenir Book"/>
          <w:color w:val="000000"/>
          <w:sz w:val="22"/>
          <w:szCs w:val="22"/>
          <w:shd w:val="clear" w:color="auto" w:fill="FFFFFF"/>
        </w:rPr>
        <w:lastRenderedPageBreak/>
        <w:t>considerations more approachable: think about who is included in your project, whose voices are heard in decision-making, and how you can make participation fair and welcoming. We are providing resources below to help you turn these principles into practical actions in your project.</w:t>
      </w:r>
      <w:r w:rsidR="006553F9" w:rsidRPr="00636AA4">
        <w:rPr>
          <w:rStyle w:val="eop"/>
          <w:rFonts w:ascii="Avenir Book" w:eastAsiaTheme="majorEastAsia" w:hAnsi="Avenir Book"/>
          <w:color w:val="000000"/>
          <w:sz w:val="22"/>
          <w:szCs w:val="22"/>
          <w:shd w:val="clear" w:color="auto" w:fill="FFFFFF"/>
        </w:rPr>
        <w:t xml:space="preserve"> See page 14 of the </w:t>
      </w:r>
      <w:r w:rsidR="000A0916" w:rsidRPr="00636AA4">
        <w:rPr>
          <w:rStyle w:val="eop"/>
          <w:rFonts w:ascii="Avenir Book" w:eastAsiaTheme="majorEastAsia" w:hAnsi="Avenir Book"/>
          <w:color w:val="000000"/>
          <w:sz w:val="22"/>
          <w:szCs w:val="22"/>
          <w:shd w:val="clear" w:color="auto" w:fill="FFFFFF"/>
        </w:rPr>
        <w:t>'A</w:t>
      </w:r>
      <w:r w:rsidR="006553F9" w:rsidRPr="00636AA4">
        <w:rPr>
          <w:rStyle w:val="eop"/>
          <w:rFonts w:ascii="Avenir Book" w:eastAsiaTheme="majorEastAsia" w:hAnsi="Avenir Book"/>
          <w:color w:val="000000"/>
          <w:sz w:val="22"/>
          <w:szCs w:val="22"/>
          <w:shd w:val="clear" w:color="auto" w:fill="FFFFFF"/>
        </w:rPr>
        <w:t>pplica</w:t>
      </w:r>
      <w:r w:rsidR="000A0916" w:rsidRPr="00636AA4">
        <w:rPr>
          <w:rStyle w:val="eop"/>
          <w:rFonts w:ascii="Avenir Book" w:eastAsiaTheme="majorEastAsia" w:hAnsi="Avenir Book"/>
          <w:color w:val="000000"/>
          <w:sz w:val="22"/>
          <w:szCs w:val="22"/>
          <w:shd w:val="clear" w:color="auto" w:fill="FFFFFF"/>
        </w:rPr>
        <w:t>tion Guide'</w:t>
      </w:r>
      <w:r w:rsidR="006553F9" w:rsidRPr="00636AA4">
        <w:rPr>
          <w:rStyle w:val="eop"/>
          <w:rFonts w:ascii="Avenir Book" w:eastAsiaTheme="majorEastAsia" w:hAnsi="Avenir Book"/>
          <w:color w:val="000000"/>
          <w:sz w:val="22"/>
          <w:szCs w:val="22"/>
          <w:shd w:val="clear" w:color="auto" w:fill="FFFFFF"/>
        </w:rPr>
        <w:t xml:space="preserve"> for additional resources.</w:t>
      </w:r>
      <w:r w:rsidR="006553F9">
        <w:rPr>
          <w:rStyle w:val="eop"/>
          <w:rFonts w:ascii="Avenir Book" w:eastAsiaTheme="majorEastAsia" w:hAnsi="Avenir Book"/>
          <w:color w:val="000000"/>
          <w:sz w:val="22"/>
          <w:szCs w:val="22"/>
          <w:shd w:val="clear" w:color="auto" w:fill="FFFFFF"/>
        </w:rPr>
        <w:t xml:space="preserve"> </w:t>
      </w:r>
    </w:p>
    <w:p w14:paraId="178040FD" w14:textId="281B2245" w:rsidR="006575E7" w:rsidRPr="00C63A9F" w:rsidRDefault="006575E7" w:rsidP="006575E7">
      <w:pPr>
        <w:numPr>
          <w:ilvl w:val="0"/>
          <w:numId w:val="20"/>
        </w:numPr>
        <w:pBdr>
          <w:top w:val="nil"/>
          <w:left w:val="nil"/>
          <w:bottom w:val="nil"/>
          <w:right w:val="nil"/>
          <w:between w:val="nil"/>
        </w:pBdr>
        <w:rPr>
          <w:rFonts w:ascii="Avenir" w:eastAsia="Avenir" w:hAnsi="Avenir" w:cs="Avenir"/>
          <w:b/>
          <w:color w:val="000000"/>
          <w:sz w:val="22"/>
          <w:szCs w:val="22"/>
        </w:rPr>
      </w:pPr>
      <w:r w:rsidRPr="00C63A9F">
        <w:rPr>
          <w:rFonts w:ascii="Avenir" w:eastAsia="Avenir" w:hAnsi="Avenir" w:cs="Avenir"/>
          <w:b/>
          <w:color w:val="000000"/>
          <w:sz w:val="22"/>
          <w:szCs w:val="22"/>
        </w:rPr>
        <w:t>How are equity, diversity, inclusion, and accessibility (EDIA) principles embedded across your project’s leadership, recruitment, decision-making, and engagement activities? (max 500 words)</w:t>
      </w:r>
    </w:p>
    <w:p w14:paraId="2E49F298" w14:textId="77777777" w:rsidR="006575E7" w:rsidRPr="00C63A9F" w:rsidRDefault="006575E7" w:rsidP="006575E7">
      <w:pPr>
        <w:ind w:left="720"/>
        <w:rPr>
          <w:rFonts w:ascii="Avenir" w:eastAsia="Avenir" w:hAnsi="Avenir" w:cs="Avenir"/>
          <w:sz w:val="22"/>
          <w:szCs w:val="22"/>
        </w:rPr>
      </w:pPr>
      <w:r w:rsidRPr="00C63A9F">
        <w:rPr>
          <w:rFonts w:ascii="Avenir" w:eastAsia="Avenir" w:hAnsi="Avenir" w:cs="Avenir"/>
          <w:sz w:val="22"/>
          <w:szCs w:val="22"/>
        </w:rPr>
        <w:t>Please describe specific strategies or practices that ensure inclusive participation and representation throughout the project lifecycle.</w:t>
      </w:r>
    </w:p>
    <w:p w14:paraId="65EC6C09" w14:textId="77777777" w:rsidR="006575E7" w:rsidRPr="00C63A9F" w:rsidRDefault="006575E7" w:rsidP="006575E7">
      <w:pPr>
        <w:rPr>
          <w:rFonts w:ascii="Avenir Book" w:eastAsia="Avenir" w:hAnsi="Avenir Book" w:cs="Avenir"/>
          <w:color w:val="000000" w:themeColor="text1"/>
          <w:sz w:val="22"/>
          <w:szCs w:val="22"/>
        </w:rPr>
      </w:pPr>
    </w:p>
    <w:p w14:paraId="39F985AA" w14:textId="77777777" w:rsidR="006575E7" w:rsidRPr="00C63A9F" w:rsidRDefault="006575E7" w:rsidP="006575E7">
      <w:pPr>
        <w:numPr>
          <w:ilvl w:val="0"/>
          <w:numId w:val="20"/>
        </w:numPr>
        <w:pBdr>
          <w:top w:val="nil"/>
          <w:left w:val="nil"/>
          <w:bottom w:val="nil"/>
          <w:right w:val="nil"/>
          <w:between w:val="nil"/>
        </w:pBdr>
        <w:rPr>
          <w:rFonts w:ascii="Avenir" w:eastAsia="Avenir" w:hAnsi="Avenir" w:cs="Avenir"/>
          <w:b/>
          <w:color w:val="000000"/>
          <w:sz w:val="22"/>
          <w:szCs w:val="22"/>
        </w:rPr>
      </w:pPr>
      <w:r w:rsidRPr="00C63A9F">
        <w:rPr>
          <w:rFonts w:ascii="Avenir" w:eastAsia="Avenir" w:hAnsi="Avenir" w:cs="Avenir"/>
          <w:b/>
          <w:color w:val="000000"/>
          <w:sz w:val="22"/>
          <w:szCs w:val="22"/>
        </w:rPr>
        <w:t xml:space="preserve">How does your project integrate relevant </w:t>
      </w:r>
      <w:hyperlink r:id="rId16" w:history="1">
        <w:sdt>
          <w:sdtPr>
            <w:rPr>
              <w:rStyle w:val="Hyperlink"/>
              <w:sz w:val="22"/>
              <w:szCs w:val="22"/>
            </w:rPr>
            <w:tag w:val="goog_rdk_34"/>
            <w:id w:val="681087665"/>
          </w:sdtPr>
          <w:sdtContent/>
        </w:sdt>
        <w:r w:rsidRPr="00C63A9F">
          <w:rPr>
            <w:rStyle w:val="Hyperlink"/>
            <w:rFonts w:ascii="Avenir" w:eastAsia="Avenir" w:hAnsi="Avenir" w:cs="Avenir"/>
            <w:b/>
            <w:sz w:val="22"/>
            <w:szCs w:val="22"/>
          </w:rPr>
          <w:t>Calls to Action from the Truth and Reconciliation Commission</w:t>
        </w:r>
      </w:hyperlink>
      <w:r w:rsidRPr="00C63A9F">
        <w:rPr>
          <w:rFonts w:ascii="Avenir" w:eastAsia="Avenir" w:hAnsi="Avenir" w:cs="Avenir"/>
          <w:b/>
          <w:color w:val="000000"/>
          <w:sz w:val="22"/>
          <w:szCs w:val="22"/>
        </w:rPr>
        <w:t xml:space="preserve"> and demonstrate cultural safety and meaningful, sustained engagement with Indigenous communities? (max 500 words)</w:t>
      </w:r>
    </w:p>
    <w:p w14:paraId="1C62F6F3" w14:textId="6EA4E99D" w:rsidR="006575E7" w:rsidRPr="00C63A9F" w:rsidRDefault="006575E7" w:rsidP="00376C5C">
      <w:pPr>
        <w:pBdr>
          <w:top w:val="nil"/>
          <w:left w:val="nil"/>
          <w:bottom w:val="nil"/>
          <w:right w:val="nil"/>
          <w:between w:val="nil"/>
        </w:pBdr>
        <w:ind w:left="720"/>
        <w:rPr>
          <w:rFonts w:ascii="Avenir" w:eastAsia="Avenir" w:hAnsi="Avenir" w:cs="Avenir"/>
          <w:color w:val="000000"/>
          <w:sz w:val="22"/>
          <w:szCs w:val="22"/>
        </w:rPr>
      </w:pPr>
      <w:r w:rsidRPr="00C63A9F">
        <w:rPr>
          <w:rFonts w:ascii="Avenir" w:eastAsia="Avenir" w:hAnsi="Avenir" w:cs="Avenir"/>
          <w:color w:val="000000"/>
          <w:sz w:val="22"/>
          <w:szCs w:val="22"/>
        </w:rPr>
        <w:t>You may wish to describe co-development processes, shared governance, or knowledge-sharing practices that reflect Indigenous priorities and ways of knowing.</w:t>
      </w:r>
    </w:p>
    <w:p w14:paraId="586C62C6" w14:textId="77777777" w:rsidR="00376C5C" w:rsidRPr="00C63A9F" w:rsidRDefault="00376C5C" w:rsidP="00376C5C">
      <w:pPr>
        <w:pBdr>
          <w:top w:val="nil"/>
          <w:left w:val="nil"/>
          <w:bottom w:val="nil"/>
          <w:right w:val="nil"/>
          <w:between w:val="nil"/>
        </w:pBdr>
        <w:ind w:left="720"/>
        <w:rPr>
          <w:rFonts w:ascii="Avenir Book" w:eastAsia="Avenir" w:hAnsi="Avenir Book" w:cs="Avenir"/>
          <w:color w:val="000000" w:themeColor="text1"/>
          <w:sz w:val="22"/>
          <w:szCs w:val="22"/>
        </w:rPr>
      </w:pPr>
    </w:p>
    <w:p w14:paraId="2D4982A0" w14:textId="47A3226C" w:rsidR="006575E7" w:rsidRPr="00C63A9F" w:rsidRDefault="006575E7" w:rsidP="00376C5C">
      <w:pPr>
        <w:pBdr>
          <w:top w:val="nil"/>
          <w:left w:val="nil"/>
          <w:bottom w:val="nil"/>
          <w:right w:val="nil"/>
          <w:between w:val="nil"/>
        </w:pBdr>
        <w:ind w:left="720"/>
        <w:rPr>
          <w:rFonts w:ascii="Avenir" w:eastAsia="Avenir" w:hAnsi="Avenir" w:cs="Avenir"/>
          <w:color w:val="000000"/>
          <w:sz w:val="22"/>
          <w:szCs w:val="22"/>
        </w:rPr>
      </w:pPr>
      <w:r w:rsidRPr="00C63A9F">
        <w:rPr>
          <w:rFonts w:ascii="Avenir Book" w:eastAsia="Avenir" w:hAnsi="Avenir Book" w:cs="Avenir"/>
          <w:color w:val="000000" w:themeColor="text1"/>
          <w:sz w:val="22"/>
          <w:szCs w:val="22"/>
        </w:rPr>
        <w:t xml:space="preserve">For projects that are not </w:t>
      </w:r>
      <w:proofErr w:type="gramStart"/>
      <w:r w:rsidRPr="00C63A9F">
        <w:rPr>
          <w:rFonts w:ascii="Avenir Book" w:eastAsia="Avenir" w:hAnsi="Avenir Book" w:cs="Avenir"/>
          <w:color w:val="000000" w:themeColor="text1"/>
          <w:sz w:val="22"/>
          <w:szCs w:val="22"/>
        </w:rPr>
        <w:t>Indigenous-led</w:t>
      </w:r>
      <w:proofErr w:type="gramEnd"/>
      <w:r w:rsidRPr="00C63A9F">
        <w:rPr>
          <w:rFonts w:ascii="Avenir Book" w:eastAsia="Avenir" w:hAnsi="Avenir Book" w:cs="Avenir"/>
          <w:color w:val="000000" w:themeColor="text1"/>
          <w:sz w:val="22"/>
          <w:szCs w:val="22"/>
        </w:rPr>
        <w:t xml:space="preserve">, explain how efforts will be made to engage Indigenous communities who may be connected to the land/water where the project is taking place. </w:t>
      </w:r>
    </w:p>
    <w:p w14:paraId="5926B63A" w14:textId="77777777" w:rsidR="00376C5C" w:rsidRDefault="00376C5C" w:rsidP="006575E7">
      <w:pPr>
        <w:ind w:left="720"/>
        <w:rPr>
          <w:rFonts w:ascii="Avenir Book" w:eastAsia="Avenir" w:hAnsi="Avenir Book" w:cs="Avenir"/>
          <w:color w:val="000000" w:themeColor="text1"/>
          <w:sz w:val="22"/>
          <w:szCs w:val="22"/>
          <w:lang w:val="en-US"/>
        </w:rPr>
      </w:pPr>
    </w:p>
    <w:p w14:paraId="78250CC3" w14:textId="51162217" w:rsidR="006575E7" w:rsidRPr="0006266C" w:rsidRDefault="006575E7" w:rsidP="006575E7">
      <w:pPr>
        <w:ind w:left="720"/>
        <w:rPr>
          <w:rFonts w:ascii="Avenir Book" w:eastAsia="Avenir" w:hAnsi="Avenir Book" w:cs="Avenir"/>
          <w:color w:val="000000" w:themeColor="text1"/>
          <w:sz w:val="22"/>
          <w:szCs w:val="22"/>
        </w:rPr>
      </w:pPr>
      <w:r w:rsidRPr="0006266C">
        <w:rPr>
          <w:rFonts w:ascii="Avenir Book" w:eastAsia="Avenir" w:hAnsi="Avenir Book" w:cs="Avenir"/>
          <w:color w:val="000000" w:themeColor="text1"/>
          <w:sz w:val="22"/>
          <w:szCs w:val="22"/>
          <w:lang w:val="en-US"/>
        </w:rPr>
        <w:t>Note: Considerations might include language, compensation, travel, leadership positions, etc. </w:t>
      </w:r>
      <w:r w:rsidRPr="0006266C">
        <w:rPr>
          <w:rFonts w:ascii="Avenir Book" w:eastAsia="Avenir" w:hAnsi="Avenir Book" w:cs="Avenir"/>
          <w:color w:val="000000" w:themeColor="text1"/>
          <w:sz w:val="22"/>
          <w:szCs w:val="22"/>
        </w:rPr>
        <w:t> </w:t>
      </w:r>
    </w:p>
    <w:p w14:paraId="59F3F402" w14:textId="77777777" w:rsidR="00292CA1" w:rsidRPr="004F1390" w:rsidRDefault="00292CA1" w:rsidP="00343ED4">
      <w:pPr>
        <w:rPr>
          <w:rFonts w:ascii="Avenir Book" w:hAnsi="Avenir Book"/>
          <w:b/>
          <w:bCs/>
          <w:color w:val="0070C0"/>
        </w:rPr>
      </w:pPr>
    </w:p>
    <w:p w14:paraId="29D02322" w14:textId="764C4AB6" w:rsidR="005B68D3" w:rsidRPr="00C63A9F" w:rsidRDefault="00AA168F" w:rsidP="005B68D3">
      <w:pPr>
        <w:rPr>
          <w:rFonts w:ascii="Avenir Book" w:eastAsiaTheme="majorEastAsia" w:hAnsi="Avenir Book" w:cstheme="majorBidi"/>
          <w:b/>
          <w:color w:val="002060"/>
          <w:sz w:val="28"/>
          <w:szCs w:val="28"/>
        </w:rPr>
      </w:pPr>
      <w:r w:rsidRPr="00C63A9F">
        <w:rPr>
          <w:rFonts w:ascii="Avenir Book" w:eastAsiaTheme="majorEastAsia" w:hAnsi="Avenir Book" w:cstheme="majorBidi"/>
          <w:b/>
          <w:color w:val="002060"/>
          <w:sz w:val="28"/>
          <w:szCs w:val="28"/>
        </w:rPr>
        <w:t xml:space="preserve">9. </w:t>
      </w:r>
      <w:r w:rsidR="00343ED4" w:rsidRPr="00C63A9F">
        <w:rPr>
          <w:rFonts w:ascii="Avenir Book" w:eastAsiaTheme="majorEastAsia" w:hAnsi="Avenir Book" w:cstheme="majorBidi"/>
          <w:b/>
          <w:color w:val="002060"/>
          <w:sz w:val="28"/>
          <w:szCs w:val="28"/>
        </w:rPr>
        <w:t>Budget</w:t>
      </w:r>
    </w:p>
    <w:p w14:paraId="6F2E6883" w14:textId="29DF1BEB" w:rsidR="00A068C4" w:rsidRPr="00DD316D" w:rsidRDefault="06F97F49" w:rsidP="644FC34E">
      <w:pPr>
        <w:pStyle w:val="ListParagraph"/>
        <w:numPr>
          <w:ilvl w:val="0"/>
          <w:numId w:val="7"/>
        </w:numPr>
        <w:spacing w:before="120" w:after="120" w:line="259" w:lineRule="auto"/>
        <w:rPr>
          <w:rFonts w:ascii="Avenir Book" w:eastAsia="Avenir" w:hAnsi="Avenir Book" w:cs="Avenir"/>
          <w:b/>
          <w:bCs/>
          <w:color w:val="000000" w:themeColor="text1"/>
        </w:rPr>
      </w:pPr>
      <w:r w:rsidRPr="644FC34E">
        <w:rPr>
          <w:rFonts w:ascii="Avenir Book" w:eastAsia="Avenir" w:hAnsi="Avenir Book" w:cs="Avenir"/>
          <w:b/>
          <w:bCs/>
        </w:rPr>
        <w:t xml:space="preserve">Please use the budget templates </w:t>
      </w:r>
      <w:r w:rsidR="00295EB1">
        <w:rPr>
          <w:rFonts w:ascii="Avenir Book" w:eastAsia="Avenir" w:hAnsi="Avenir Book" w:cs="Avenir"/>
          <w:b/>
          <w:bCs/>
        </w:rPr>
        <w:t>(</w:t>
      </w:r>
      <w:r w:rsidRPr="644FC34E">
        <w:rPr>
          <w:rFonts w:ascii="Avenir Book" w:eastAsia="Avenir" w:hAnsi="Avenir Book" w:cs="Avenir"/>
          <w:b/>
          <w:bCs/>
        </w:rPr>
        <w:t xml:space="preserve">Appendix B – Project Budget and Appendix </w:t>
      </w:r>
      <w:r w:rsidR="1351DA50" w:rsidRPr="644FC34E">
        <w:rPr>
          <w:rFonts w:ascii="Avenir Book" w:eastAsia="Avenir" w:hAnsi="Avenir Book" w:cs="Avenir"/>
          <w:b/>
          <w:bCs/>
        </w:rPr>
        <w:t>C</w:t>
      </w:r>
      <w:r w:rsidRPr="644FC34E">
        <w:rPr>
          <w:rFonts w:ascii="Avenir Book" w:eastAsia="Avenir" w:hAnsi="Avenir Book" w:cs="Avenir"/>
          <w:b/>
          <w:bCs/>
        </w:rPr>
        <w:t xml:space="preserve"> – Partner Contribution Budget</w:t>
      </w:r>
      <w:r w:rsidR="00F27916">
        <w:rPr>
          <w:rFonts w:ascii="Avenir Book" w:eastAsia="Avenir" w:hAnsi="Avenir Book" w:cs="Avenir"/>
          <w:b/>
          <w:bCs/>
        </w:rPr>
        <w:t xml:space="preserve"> (</w:t>
      </w:r>
      <w:commentRangeStart w:id="6"/>
      <w:r w:rsidR="00856663" w:rsidRPr="00D72E6C">
        <w:rPr>
          <w:rFonts w:ascii="Avenir Book" w:eastAsia="Avenir" w:hAnsi="Avenir Book" w:cs="Avenir"/>
          <w:b/>
          <w:bCs/>
        </w:rPr>
        <w:t>download</w:t>
      </w:r>
      <w:r w:rsidR="00D72E6C">
        <w:rPr>
          <w:rFonts w:ascii="Avenir Book" w:eastAsia="Avenir" w:hAnsi="Avenir Book" w:cs="Avenir"/>
          <w:b/>
          <w:bCs/>
        </w:rPr>
        <w:t xml:space="preserve"> both spreadsheets</w:t>
      </w:r>
      <w:r w:rsidR="00856663" w:rsidRPr="00D72E6C">
        <w:rPr>
          <w:rFonts w:ascii="Avenir Book" w:eastAsia="Avenir" w:hAnsi="Avenir Book" w:cs="Avenir"/>
          <w:b/>
          <w:bCs/>
        </w:rPr>
        <w:t xml:space="preserve"> </w:t>
      </w:r>
      <w:hyperlink r:id="rId17" w:history="1">
        <w:r w:rsidR="00F27916" w:rsidRPr="00376C5C">
          <w:rPr>
            <w:rStyle w:val="Hyperlink"/>
            <w:rFonts w:ascii="Avenir Book" w:eastAsia="Avenir" w:hAnsi="Avenir Book" w:cs="Avenir"/>
            <w:b/>
            <w:bCs/>
          </w:rPr>
          <w:t>here</w:t>
        </w:r>
        <w:commentRangeEnd w:id="6"/>
        <w:r w:rsidR="00D72E6C" w:rsidRPr="00376C5C">
          <w:rPr>
            <w:rStyle w:val="Hyperlink"/>
            <w:sz w:val="16"/>
            <w:szCs w:val="16"/>
          </w:rPr>
          <w:commentReference w:id="6"/>
        </w:r>
      </w:hyperlink>
      <w:r w:rsidR="00F27916">
        <w:rPr>
          <w:rFonts w:ascii="Avenir Book" w:eastAsia="Avenir" w:hAnsi="Avenir Book" w:cs="Avenir"/>
          <w:b/>
          <w:bCs/>
        </w:rPr>
        <w:t>)</w:t>
      </w:r>
      <w:r w:rsidR="00295EB1">
        <w:rPr>
          <w:rFonts w:ascii="Avenir Book" w:eastAsia="Avenir" w:hAnsi="Avenir Book" w:cs="Avenir"/>
          <w:b/>
          <w:bCs/>
        </w:rPr>
        <w:t>)</w:t>
      </w:r>
      <w:r w:rsidRPr="644FC34E">
        <w:rPr>
          <w:rFonts w:ascii="Avenir Book" w:eastAsia="Avenir" w:hAnsi="Avenir Book" w:cs="Avenir"/>
          <w:b/>
          <w:bCs/>
        </w:rPr>
        <w:t xml:space="preserve"> to prepare your budgets. </w:t>
      </w:r>
    </w:p>
    <w:p w14:paraId="0145D07A" w14:textId="3E468BF2" w:rsidR="00A068C4" w:rsidRPr="00DD316D" w:rsidRDefault="00A068C4" w:rsidP="644FC34E">
      <w:pPr>
        <w:spacing w:before="120" w:after="120" w:line="259" w:lineRule="auto"/>
        <w:rPr>
          <w:rFonts w:ascii="Avenir Book" w:eastAsia="Avenir" w:hAnsi="Avenir Book" w:cs="Avenir"/>
          <w:b/>
          <w:bCs/>
          <w:color w:val="000000" w:themeColor="text1"/>
        </w:rPr>
      </w:pPr>
    </w:p>
    <w:p w14:paraId="2A0B7B70" w14:textId="369C40E4" w:rsidR="00A068C4" w:rsidRPr="00DD316D" w:rsidRDefault="4D5C08CE" w:rsidP="644FC34E">
      <w:pPr>
        <w:pStyle w:val="ListParagraph"/>
        <w:numPr>
          <w:ilvl w:val="0"/>
          <w:numId w:val="7"/>
        </w:numPr>
        <w:spacing w:before="120" w:after="120" w:line="259" w:lineRule="auto"/>
        <w:rPr>
          <w:rFonts w:ascii="Avenir Book" w:eastAsia="Avenir" w:hAnsi="Avenir Book" w:cs="Avenir"/>
          <w:b/>
          <w:bCs/>
          <w:color w:val="000000"/>
        </w:rPr>
      </w:pPr>
      <w:r w:rsidRPr="72A255B6">
        <w:rPr>
          <w:rFonts w:ascii="Avenir Book" w:eastAsia="Avenir" w:hAnsi="Avenir Book" w:cs="Avenir"/>
          <w:b/>
          <w:bCs/>
        </w:rPr>
        <w:t xml:space="preserve">Budget notes and Justification. </w:t>
      </w:r>
      <w:r w:rsidR="06F97F49">
        <w:br/>
      </w:r>
      <w:r w:rsidR="06F97F49" w:rsidRPr="0006266C">
        <w:rPr>
          <w:rFonts w:ascii="Avenir Book" w:eastAsia="Avenir" w:hAnsi="Avenir Book" w:cs="Avenir"/>
          <w:b/>
          <w:bCs/>
          <w:sz w:val="22"/>
          <w:szCs w:val="22"/>
        </w:rPr>
        <w:t>Please provide a narrative justification for each expenditure category</w:t>
      </w:r>
      <w:r w:rsidR="00BD7F07" w:rsidRPr="0006266C">
        <w:rPr>
          <w:rFonts w:ascii="Avenir Book" w:eastAsia="Avenir" w:hAnsi="Avenir Book" w:cs="Avenir"/>
          <w:b/>
          <w:bCs/>
          <w:sz w:val="22"/>
          <w:szCs w:val="22"/>
        </w:rPr>
        <w:t xml:space="preserve"> indicated in Appendix B</w:t>
      </w:r>
      <w:r w:rsidR="06F97F49" w:rsidRPr="0006266C">
        <w:rPr>
          <w:rFonts w:ascii="Avenir Book" w:eastAsia="Avenir" w:hAnsi="Avenir Book" w:cs="Avenir"/>
          <w:b/>
          <w:bCs/>
          <w:sz w:val="22"/>
          <w:szCs w:val="22"/>
        </w:rPr>
        <w:t>.</w:t>
      </w:r>
      <w:r w:rsidR="06F97F49" w:rsidRPr="0006266C">
        <w:rPr>
          <w:rFonts w:ascii="Avenir Book" w:eastAsia="Avenir" w:hAnsi="Avenir Book" w:cs="Avenir"/>
          <w:sz w:val="22"/>
          <w:szCs w:val="22"/>
        </w:rPr>
        <w:t xml:space="preserve"> For non-MEOPAR in-kind/cash</w:t>
      </w:r>
      <w:r w:rsidR="00BD7F07" w:rsidRPr="0006266C">
        <w:rPr>
          <w:rFonts w:ascii="Avenir Book" w:eastAsia="Avenir" w:hAnsi="Avenir Book" w:cs="Avenir"/>
          <w:sz w:val="22"/>
          <w:szCs w:val="22"/>
        </w:rPr>
        <w:t xml:space="preserve"> contributions (Appendix C)</w:t>
      </w:r>
      <w:r w:rsidR="06F97F49" w:rsidRPr="0006266C">
        <w:rPr>
          <w:rFonts w:ascii="Avenir Book" w:eastAsia="Avenir" w:hAnsi="Avenir Book" w:cs="Avenir"/>
          <w:sz w:val="22"/>
          <w:szCs w:val="22"/>
        </w:rPr>
        <w:t xml:space="preserve"> name the contributing partner, value of contribution, and whether the contribution is expected or secured</w:t>
      </w:r>
      <w:r w:rsidR="005D3B0E" w:rsidRPr="0006266C">
        <w:rPr>
          <w:rFonts w:ascii="Avenir Book" w:eastAsia="Avenir" w:hAnsi="Avenir Book" w:cs="Avenir"/>
          <w:sz w:val="22"/>
          <w:szCs w:val="22"/>
        </w:rPr>
        <w:t xml:space="preserve"> and how it supports your project activities</w:t>
      </w:r>
      <w:r w:rsidR="06F97F49" w:rsidRPr="0006266C">
        <w:rPr>
          <w:rFonts w:ascii="Avenir Book" w:eastAsia="Avenir" w:hAnsi="Avenir Book" w:cs="Avenir"/>
          <w:sz w:val="22"/>
          <w:szCs w:val="22"/>
        </w:rPr>
        <w:t>. (max 500 words)</w:t>
      </w:r>
      <w:r w:rsidR="37823A43" w:rsidRPr="72A255B6">
        <w:rPr>
          <w:rFonts w:ascii="Avenir Book" w:eastAsia="Avenir" w:hAnsi="Avenir Book" w:cs="Avenir"/>
          <w:i/>
          <w:iCs/>
        </w:rPr>
        <w:t xml:space="preserve"> </w:t>
      </w:r>
    </w:p>
    <w:p w14:paraId="71EEDA0D" w14:textId="42123993" w:rsidR="00FB2080" w:rsidRPr="0006266C" w:rsidRDefault="000A08AE" w:rsidP="001064B6">
      <w:pPr>
        <w:rPr>
          <w:rFonts w:ascii="Avenir Book" w:eastAsia="Avenir" w:hAnsi="Avenir Book"/>
          <w:b/>
          <w:bCs/>
          <w:color w:val="002060"/>
          <w:sz w:val="28"/>
          <w:szCs w:val="28"/>
        </w:rPr>
      </w:pPr>
      <w:bookmarkStart w:id="7" w:name="_Toc199158247"/>
      <w:r w:rsidRPr="00C63A9F">
        <w:rPr>
          <w:rFonts w:ascii="Avenir Book" w:eastAsiaTheme="majorEastAsia" w:hAnsi="Avenir Book" w:cstheme="majorBidi"/>
          <w:b/>
          <w:color w:val="002060"/>
          <w:sz w:val="28"/>
          <w:szCs w:val="28"/>
        </w:rPr>
        <w:t xml:space="preserve">10. </w:t>
      </w:r>
      <w:r w:rsidR="00A42D18" w:rsidRPr="00C63A9F">
        <w:rPr>
          <w:rFonts w:ascii="Avenir Book" w:eastAsiaTheme="majorEastAsia" w:hAnsi="Avenir Book" w:cstheme="majorBidi"/>
          <w:b/>
          <w:color w:val="002060"/>
          <w:sz w:val="28"/>
          <w:szCs w:val="28"/>
        </w:rPr>
        <w:t>Letters of Support</w:t>
      </w:r>
      <w:bookmarkEnd w:id="7"/>
      <w:r w:rsidR="00653A31" w:rsidRPr="00C63A9F">
        <w:rPr>
          <w:rFonts w:ascii="Avenir Book" w:eastAsiaTheme="majorEastAsia" w:hAnsi="Avenir Book" w:cstheme="majorBidi"/>
          <w:b/>
          <w:color w:val="002060"/>
          <w:sz w:val="28"/>
          <w:szCs w:val="28"/>
        </w:rPr>
        <w:t xml:space="preserve"> (or other forms</w:t>
      </w:r>
      <w:r w:rsidRPr="00C63A9F">
        <w:rPr>
          <w:rFonts w:ascii="Avenir Book" w:eastAsiaTheme="majorEastAsia" w:hAnsi="Avenir Book" w:cstheme="majorBidi"/>
          <w:b/>
          <w:color w:val="002060"/>
          <w:sz w:val="28"/>
          <w:szCs w:val="28"/>
        </w:rPr>
        <w:t xml:space="preserve"> of support</w:t>
      </w:r>
      <w:r w:rsidR="00653A31" w:rsidRPr="00C63A9F">
        <w:rPr>
          <w:rFonts w:ascii="Avenir Book" w:eastAsiaTheme="majorEastAsia" w:hAnsi="Avenir Book" w:cstheme="majorBidi"/>
          <w:b/>
          <w:color w:val="002060"/>
          <w:sz w:val="28"/>
          <w:szCs w:val="28"/>
        </w:rPr>
        <w:t>)</w:t>
      </w:r>
      <w:r w:rsidR="001064B6">
        <w:rPr>
          <w:rFonts w:ascii="Avenir Book" w:eastAsia="Avenir" w:hAnsi="Avenir Book"/>
          <w:b/>
          <w:bCs/>
          <w:color w:val="002060"/>
          <w:sz w:val="32"/>
          <w:szCs w:val="32"/>
        </w:rPr>
        <w:br/>
      </w:r>
      <w:r w:rsidR="00BD7F07" w:rsidRPr="0006266C">
        <w:rPr>
          <w:rFonts w:ascii="Avenir Book" w:eastAsiaTheme="minorEastAsia" w:hAnsi="Avenir Book" w:cstheme="minorBidi"/>
          <w:sz w:val="22"/>
          <w:szCs w:val="22"/>
        </w:rPr>
        <w:t xml:space="preserve">Please include at least one letter of support (or video submission) </w:t>
      </w:r>
      <w:r w:rsidR="5627CBA0" w:rsidRPr="0006266C">
        <w:rPr>
          <w:rFonts w:ascii="Avenir Book" w:eastAsiaTheme="minorEastAsia" w:hAnsi="Avenir Book" w:cstheme="minorBidi"/>
          <w:sz w:val="22"/>
          <w:szCs w:val="22"/>
        </w:rPr>
        <w:t>that demonstrate partnerships, community relationships, or anticipated impacts.</w:t>
      </w:r>
      <w:r w:rsidR="50F0AFC0" w:rsidRPr="0006266C">
        <w:rPr>
          <w:rFonts w:ascii="Avenir Book" w:eastAsiaTheme="minorEastAsia" w:hAnsi="Avenir Book" w:cstheme="minorBidi"/>
          <w:sz w:val="22"/>
          <w:szCs w:val="22"/>
        </w:rPr>
        <w:t xml:space="preserve"> </w:t>
      </w:r>
      <w:r w:rsidR="00BD7F07" w:rsidRPr="0006266C">
        <w:rPr>
          <w:rFonts w:ascii="Avenir Book" w:eastAsiaTheme="minorEastAsia" w:hAnsi="Avenir Book" w:cstheme="minorBidi"/>
          <w:sz w:val="22"/>
          <w:szCs w:val="22"/>
        </w:rPr>
        <w:t xml:space="preserve">You are welcome to include more than one letter. </w:t>
      </w:r>
      <w:r w:rsidR="50F0AFC0" w:rsidRPr="0006266C">
        <w:rPr>
          <w:rFonts w:ascii="Avenir Book" w:eastAsiaTheme="minorEastAsia" w:hAnsi="Avenir Book" w:cstheme="minorBidi"/>
          <w:sz w:val="22"/>
          <w:szCs w:val="22"/>
        </w:rPr>
        <w:t>These letters can help demonstrate the interest or community priorities alignment for this partnership development, relationship-building or co-design activities.</w:t>
      </w:r>
      <w:r w:rsidR="5627CBA0" w:rsidRPr="0006266C">
        <w:rPr>
          <w:rFonts w:ascii="Avenir Book" w:eastAsiaTheme="minorEastAsia" w:hAnsi="Avenir Book" w:cstheme="minorBidi"/>
          <w:sz w:val="22"/>
          <w:szCs w:val="22"/>
        </w:rPr>
        <w:t xml:space="preserve"> The</w:t>
      </w:r>
      <w:r w:rsidR="00BD7F07" w:rsidRPr="0006266C">
        <w:rPr>
          <w:rFonts w:ascii="Avenir Book" w:eastAsiaTheme="minorEastAsia" w:hAnsi="Avenir Book" w:cstheme="minorBidi"/>
          <w:sz w:val="22"/>
          <w:szCs w:val="22"/>
        </w:rPr>
        <w:t xml:space="preserve">y </w:t>
      </w:r>
      <w:r w:rsidR="5627CBA0" w:rsidRPr="0006266C">
        <w:rPr>
          <w:rFonts w:ascii="Avenir Book" w:eastAsiaTheme="minorEastAsia" w:hAnsi="Avenir Book" w:cstheme="minorBidi"/>
          <w:sz w:val="22"/>
          <w:szCs w:val="22"/>
        </w:rPr>
        <w:t>may</w:t>
      </w:r>
      <w:r w:rsidR="00BD7F07" w:rsidRPr="0006266C">
        <w:rPr>
          <w:rFonts w:ascii="Avenir Book" w:eastAsiaTheme="minorEastAsia" w:hAnsi="Avenir Book" w:cstheme="minorBidi"/>
          <w:sz w:val="22"/>
          <w:szCs w:val="22"/>
        </w:rPr>
        <w:t xml:space="preserve"> also</w:t>
      </w:r>
      <w:r w:rsidR="5627CBA0" w:rsidRPr="0006266C">
        <w:rPr>
          <w:rFonts w:ascii="Avenir Book" w:eastAsiaTheme="minorEastAsia" w:hAnsi="Avenir Book" w:cstheme="minorBidi"/>
          <w:sz w:val="22"/>
          <w:szCs w:val="22"/>
        </w:rPr>
        <w:t xml:space="preserve"> provid</w:t>
      </w:r>
      <w:r w:rsidR="0251ECE2" w:rsidRPr="0006266C">
        <w:rPr>
          <w:rFonts w:ascii="Avenir Book" w:eastAsiaTheme="minorEastAsia" w:hAnsi="Avenir Book" w:cstheme="minorBidi"/>
          <w:sz w:val="22"/>
          <w:szCs w:val="22"/>
        </w:rPr>
        <w:t>e</w:t>
      </w:r>
      <w:r w:rsidR="5627CBA0" w:rsidRPr="0006266C">
        <w:rPr>
          <w:rFonts w:ascii="Avenir Book" w:eastAsiaTheme="minorEastAsia" w:hAnsi="Avenir Book" w:cstheme="minorBidi"/>
          <w:sz w:val="22"/>
          <w:szCs w:val="22"/>
        </w:rPr>
        <w:t xml:space="preserve"> additional context or endorsement</w:t>
      </w:r>
      <w:r w:rsidR="003D2881" w:rsidRPr="0006266C">
        <w:rPr>
          <w:rFonts w:ascii="Avenir Book" w:eastAsiaTheme="minorEastAsia" w:hAnsi="Avenir Book" w:cstheme="minorBidi"/>
          <w:sz w:val="22"/>
          <w:szCs w:val="22"/>
        </w:rPr>
        <w:t xml:space="preserve">, especially </w:t>
      </w:r>
      <w:r w:rsidR="00B92F12" w:rsidRPr="0006266C">
        <w:rPr>
          <w:rFonts w:ascii="Avenir Book" w:eastAsiaTheme="minorEastAsia" w:hAnsi="Avenir Book" w:cstheme="minorBidi"/>
          <w:sz w:val="22"/>
          <w:szCs w:val="22"/>
        </w:rPr>
        <w:t>to demonstrate</w:t>
      </w:r>
      <w:r w:rsidR="00F5175F" w:rsidRPr="0006266C">
        <w:rPr>
          <w:rFonts w:ascii="Avenir Book" w:eastAsiaTheme="minorEastAsia" w:hAnsi="Avenir Book" w:cstheme="minorBidi"/>
          <w:sz w:val="22"/>
          <w:szCs w:val="22"/>
        </w:rPr>
        <w:t xml:space="preserve"> the alignment with MEOPAR's Science Strategy or objectives, and </w:t>
      </w:r>
      <w:r w:rsidR="006B384C" w:rsidRPr="0006266C">
        <w:rPr>
          <w:rFonts w:ascii="Avenir Book" w:eastAsiaTheme="minorEastAsia" w:hAnsi="Avenir Book" w:cstheme="minorBidi"/>
          <w:sz w:val="22"/>
          <w:szCs w:val="22"/>
        </w:rPr>
        <w:t>broader impacts of your project</w:t>
      </w:r>
      <w:r w:rsidR="5627CBA0" w:rsidRPr="0006266C">
        <w:rPr>
          <w:rFonts w:ascii="Avenir Book" w:eastAsiaTheme="minorEastAsia" w:hAnsi="Avenir Book" w:cstheme="minorBidi"/>
          <w:sz w:val="22"/>
          <w:szCs w:val="22"/>
        </w:rPr>
        <w:t xml:space="preserve">. </w:t>
      </w:r>
    </w:p>
    <w:p w14:paraId="661FBF72" w14:textId="75D76BE7" w:rsidR="00A42D18" w:rsidRPr="0006266C" w:rsidRDefault="00BD7F07" w:rsidP="72A255B6">
      <w:pPr>
        <w:spacing w:after="120"/>
        <w:rPr>
          <w:rFonts w:ascii="Avenir Book" w:eastAsia="Avenir" w:hAnsi="Avenir Book" w:cs="Avenir"/>
          <w:sz w:val="22"/>
          <w:szCs w:val="22"/>
        </w:rPr>
      </w:pPr>
      <w:r w:rsidRPr="0006266C">
        <w:rPr>
          <w:rFonts w:ascii="Avenir Book" w:eastAsiaTheme="minorEastAsia" w:hAnsi="Avenir Book" w:cstheme="minorBidi"/>
          <w:sz w:val="22"/>
          <w:szCs w:val="22"/>
        </w:rPr>
        <w:lastRenderedPageBreak/>
        <w:t xml:space="preserve">When you include </w:t>
      </w:r>
      <w:r w:rsidR="00A42D18" w:rsidRPr="0006266C">
        <w:rPr>
          <w:rFonts w:ascii="Avenir Book" w:eastAsiaTheme="minorEastAsia" w:hAnsi="Avenir Book" w:cstheme="minorBidi"/>
          <w:sz w:val="22"/>
          <w:szCs w:val="22"/>
        </w:rPr>
        <w:t>letters of support:</w:t>
      </w:r>
    </w:p>
    <w:p w14:paraId="6B006D99" w14:textId="59AA2DF0" w:rsidR="00A42D18" w:rsidRPr="0006266C" w:rsidRDefault="00A42D18" w:rsidP="00A42D18">
      <w:pPr>
        <w:pStyle w:val="ListParagraph"/>
        <w:numPr>
          <w:ilvl w:val="0"/>
          <w:numId w:val="5"/>
        </w:numPr>
        <w:spacing w:after="120"/>
        <w:rPr>
          <w:rFonts w:ascii="Avenir Book" w:eastAsia="Avenir" w:hAnsi="Avenir Book" w:cs="Avenir"/>
          <w:color w:val="000000" w:themeColor="text1"/>
          <w:sz w:val="22"/>
          <w:szCs w:val="22"/>
        </w:rPr>
      </w:pPr>
      <w:r w:rsidRPr="0006266C">
        <w:rPr>
          <w:rFonts w:ascii="Avenir Book" w:eastAsia="Avenir" w:hAnsi="Avenir Book" w:cs="Avenir"/>
          <w:color w:val="000000" w:themeColor="text1"/>
          <w:sz w:val="22"/>
          <w:szCs w:val="22"/>
        </w:rPr>
        <w:t xml:space="preserve">Ensure they are </w:t>
      </w:r>
      <w:r w:rsidRPr="0006266C">
        <w:rPr>
          <w:rFonts w:ascii="Avenir Book" w:eastAsia="Avenir" w:hAnsi="Avenir Book" w:cs="Avenir"/>
          <w:color w:val="000000" w:themeColor="text1"/>
          <w:sz w:val="22"/>
          <w:szCs w:val="22"/>
          <w:u w:val="single"/>
        </w:rPr>
        <w:t>current and specific to your proposed activities</w:t>
      </w:r>
      <w:r w:rsidRPr="0006266C">
        <w:rPr>
          <w:rFonts w:ascii="Avenir Book" w:eastAsia="Avenir" w:hAnsi="Avenir Book" w:cs="Avenir"/>
          <w:color w:val="000000" w:themeColor="text1"/>
          <w:sz w:val="22"/>
          <w:szCs w:val="22"/>
        </w:rPr>
        <w:t>.</w:t>
      </w:r>
    </w:p>
    <w:p w14:paraId="0E5DEC12" w14:textId="4BB406D0" w:rsidR="008B285F" w:rsidRPr="00376C5C" w:rsidRDefault="00A42D18" w:rsidP="7CA1E768">
      <w:pPr>
        <w:pStyle w:val="ListParagraph"/>
        <w:numPr>
          <w:ilvl w:val="0"/>
          <w:numId w:val="5"/>
        </w:numPr>
        <w:spacing w:after="120"/>
        <w:rPr>
          <w:rFonts w:ascii="Avenir Book" w:eastAsia="Avenir" w:hAnsi="Avenir Book" w:cs="Avenir"/>
          <w:color w:val="000000" w:themeColor="text1"/>
          <w:sz w:val="22"/>
          <w:szCs w:val="22"/>
        </w:rPr>
      </w:pPr>
      <w:r w:rsidRPr="0006266C">
        <w:rPr>
          <w:rFonts w:ascii="Avenir Book" w:eastAsia="Avenir" w:hAnsi="Avenir Book" w:cs="Avenir"/>
          <w:color w:val="000000" w:themeColor="text1"/>
          <w:sz w:val="22"/>
          <w:szCs w:val="22"/>
        </w:rPr>
        <w:t>Clearly indicate the role or contribution of the supporting organization or individual.</w:t>
      </w:r>
    </w:p>
    <w:p w14:paraId="0C00D156" w14:textId="6EBBF52C" w:rsidR="006505C3" w:rsidRPr="0006266C" w:rsidRDefault="006132F6" w:rsidP="7CA1E768">
      <w:pPr>
        <w:spacing w:after="120"/>
        <w:rPr>
          <w:rFonts w:ascii="Avenir Book" w:eastAsia="Avenir" w:hAnsi="Avenir Book" w:cs="Avenir"/>
          <w:color w:val="000000" w:themeColor="text1"/>
          <w:sz w:val="22"/>
          <w:szCs w:val="22"/>
        </w:rPr>
      </w:pPr>
      <w:r w:rsidRPr="0006266C">
        <w:rPr>
          <w:rFonts w:ascii="Avenir Book" w:eastAsia="Avenir" w:hAnsi="Avenir Book" w:cs="Avenir"/>
          <w:color w:val="000000" w:themeColor="text1"/>
          <w:sz w:val="22"/>
          <w:szCs w:val="22"/>
        </w:rPr>
        <w:t>You'll be able to upload your letters directly or invite a “supporter” to submit a letter. We recommend that letters of support do not exceed two pages. There is no limit to the number of letters of support you can include in your application.</w:t>
      </w:r>
    </w:p>
    <w:p w14:paraId="32BD17CB" w14:textId="77777777" w:rsidR="005A571B" w:rsidRPr="0006266C" w:rsidRDefault="005A571B" w:rsidP="005A571B">
      <w:pPr>
        <w:pStyle w:val="NormalWeb"/>
        <w:rPr>
          <w:rFonts w:ascii="Avenir Book" w:eastAsia="Avenir" w:hAnsi="Avenir Book" w:cs="Avenir"/>
          <w:sz w:val="22"/>
          <w:szCs w:val="22"/>
        </w:rPr>
      </w:pPr>
      <w:r w:rsidRPr="0006266C">
        <w:rPr>
          <w:rFonts w:ascii="Avenir Book" w:eastAsiaTheme="minorEastAsia" w:hAnsi="Avenir Book" w:cstheme="minorBidi"/>
          <w:sz w:val="22"/>
          <w:szCs w:val="22"/>
        </w:rPr>
        <w:t>If you are unable to include letters of support, you may instead provide a brief statement (up to 500 words) explaining any barriers, hardships, or challenges you faced in obtaining them. All supporting materials are optional and will be considered alongside your written application.</w:t>
      </w:r>
    </w:p>
    <w:p w14:paraId="645C327D" w14:textId="24F8AA0D" w:rsidR="72A255B6" w:rsidRPr="0006266C" w:rsidRDefault="00A42D18" w:rsidP="00292CA1">
      <w:pPr>
        <w:spacing w:after="120"/>
        <w:rPr>
          <w:rFonts w:ascii="Avenir Book" w:eastAsia="Avenir" w:hAnsi="Avenir Book"/>
          <w:sz w:val="22"/>
          <w:szCs w:val="22"/>
        </w:rPr>
      </w:pPr>
      <w:r w:rsidRPr="0006266C">
        <w:rPr>
          <w:rFonts w:ascii="Avenir Book" w:eastAsia="Avenir" w:hAnsi="Avenir Book" w:cs="Avenir"/>
          <w:color w:val="000000" w:themeColor="text1"/>
          <w:sz w:val="22"/>
          <w:szCs w:val="22"/>
        </w:rPr>
        <w:t>Supported file formats include PDF (.pdf), Word documents (.doc, .docx), image files (.jpg, .jpeg, .</w:t>
      </w:r>
      <w:proofErr w:type="spellStart"/>
      <w:r w:rsidRPr="0006266C">
        <w:rPr>
          <w:rFonts w:ascii="Avenir Book" w:eastAsia="Avenir" w:hAnsi="Avenir Book" w:cs="Avenir"/>
          <w:color w:val="000000" w:themeColor="text1"/>
          <w:sz w:val="22"/>
          <w:szCs w:val="22"/>
        </w:rPr>
        <w:t>png</w:t>
      </w:r>
      <w:proofErr w:type="spellEnd"/>
      <w:r w:rsidRPr="0006266C">
        <w:rPr>
          <w:rFonts w:ascii="Avenir Book" w:eastAsia="Avenir" w:hAnsi="Avenir Book" w:cs="Avenir"/>
          <w:color w:val="000000" w:themeColor="text1"/>
          <w:sz w:val="22"/>
          <w:szCs w:val="22"/>
        </w:rPr>
        <w:t xml:space="preserve">). </w:t>
      </w:r>
      <w:r w:rsidR="00A068C4" w:rsidRPr="0006266C">
        <w:rPr>
          <w:rFonts w:ascii="Avenir Book" w:eastAsia="Avenir" w:hAnsi="Avenir Book"/>
          <w:sz w:val="22"/>
          <w:szCs w:val="22"/>
        </w:rPr>
        <w:t>In the application portal, you will have the option to upload your letter(s) directly or invite a “</w:t>
      </w:r>
      <w:r w:rsidR="00385F7F" w:rsidRPr="0006266C">
        <w:rPr>
          <w:rFonts w:ascii="Avenir Book" w:eastAsia="Avenir" w:hAnsi="Avenir Book"/>
          <w:sz w:val="22"/>
          <w:szCs w:val="22"/>
        </w:rPr>
        <w:t>supporter</w:t>
      </w:r>
      <w:r w:rsidR="00A068C4" w:rsidRPr="0006266C">
        <w:rPr>
          <w:rFonts w:ascii="Avenir Book" w:eastAsia="Avenir" w:hAnsi="Avenir Book"/>
          <w:sz w:val="22"/>
          <w:szCs w:val="22"/>
        </w:rPr>
        <w:t xml:space="preserve">” to submit a letter. </w:t>
      </w:r>
    </w:p>
    <w:p w14:paraId="6208CCFF" w14:textId="5E0C26C0" w:rsidR="630254A6" w:rsidRPr="00C63A9F" w:rsidRDefault="6FEC88BA" w:rsidP="7CA1E768">
      <w:pPr>
        <w:spacing w:after="120"/>
        <w:rPr>
          <w:rFonts w:ascii="Avenir Book" w:eastAsia="Avenir" w:hAnsi="Avenir Book" w:cs="Avenir"/>
          <w:b/>
          <w:bCs/>
          <w:color w:val="000000" w:themeColor="text1"/>
          <w:sz w:val="22"/>
          <w:szCs w:val="22"/>
        </w:rPr>
      </w:pPr>
      <w:r w:rsidRPr="00C63A9F">
        <w:rPr>
          <w:rFonts w:ascii="Avenir Book" w:eastAsiaTheme="majorEastAsia" w:hAnsi="Avenir Book" w:cstheme="majorBidi"/>
          <w:b/>
          <w:color w:val="002060"/>
          <w:sz w:val="28"/>
          <w:szCs w:val="28"/>
        </w:rPr>
        <w:t xml:space="preserve">11. </w:t>
      </w:r>
      <w:r w:rsidR="43AC12B1" w:rsidRPr="00C63A9F">
        <w:rPr>
          <w:rFonts w:ascii="Avenir Book" w:eastAsiaTheme="majorEastAsia" w:hAnsi="Avenir Book" w:cstheme="majorBidi"/>
          <w:b/>
          <w:color w:val="002060"/>
          <w:sz w:val="28"/>
          <w:szCs w:val="28"/>
        </w:rPr>
        <w:t xml:space="preserve">Optional </w:t>
      </w:r>
      <w:r w:rsidR="44DDCD33" w:rsidRPr="00C63A9F">
        <w:rPr>
          <w:rFonts w:ascii="Avenir Book" w:eastAsiaTheme="majorEastAsia" w:hAnsi="Avenir Book" w:cstheme="majorBidi"/>
          <w:b/>
          <w:color w:val="002060"/>
          <w:sz w:val="28"/>
          <w:szCs w:val="28"/>
        </w:rPr>
        <w:t>Multimedia Submission</w:t>
      </w:r>
    </w:p>
    <w:p w14:paraId="1130392E" w14:textId="621ABB9C" w:rsidR="00343ED4" w:rsidRPr="00376C5C" w:rsidRDefault="23DF457D" w:rsidP="644FC34E">
      <w:pPr>
        <w:rPr>
          <w:rFonts w:ascii="Avenir Book" w:eastAsia="Avenir" w:hAnsi="Avenir Book" w:cs="Avenir"/>
          <w:color w:val="000000" w:themeColor="text1"/>
          <w:sz w:val="22"/>
          <w:szCs w:val="22"/>
        </w:rPr>
      </w:pPr>
      <w:r w:rsidRPr="0006266C">
        <w:rPr>
          <w:rFonts w:ascii="Avenir Book" w:eastAsia="Avenir" w:hAnsi="Avenir Book" w:cs="Avenir"/>
          <w:b/>
          <w:bCs/>
          <w:color w:val="000000" w:themeColor="text1"/>
          <w:sz w:val="22"/>
          <w:szCs w:val="22"/>
        </w:rPr>
        <w:t>You may also choose to submit a short video or audio file</w:t>
      </w:r>
      <w:r w:rsidR="68DA908D" w:rsidRPr="0006266C">
        <w:rPr>
          <w:rFonts w:ascii="Avenir Book" w:eastAsia="Avenir" w:hAnsi="Avenir Book" w:cs="Avenir"/>
          <w:b/>
          <w:bCs/>
          <w:color w:val="000000" w:themeColor="text1"/>
          <w:sz w:val="22"/>
          <w:szCs w:val="22"/>
        </w:rPr>
        <w:t xml:space="preserve"> (Max 5 min.)</w:t>
      </w:r>
      <w:r w:rsidRPr="0006266C">
        <w:rPr>
          <w:rFonts w:ascii="Avenir Book" w:eastAsia="Avenir" w:hAnsi="Avenir Book" w:cs="Avenir"/>
          <w:b/>
          <w:bCs/>
          <w:color w:val="000000" w:themeColor="text1"/>
          <w:sz w:val="22"/>
          <w:szCs w:val="22"/>
        </w:rPr>
        <w:t xml:space="preserve"> to complement your written responses. </w:t>
      </w:r>
      <w:r w:rsidRPr="0006266C">
        <w:rPr>
          <w:rFonts w:ascii="Avenir Book" w:eastAsia="Avenir" w:hAnsi="Avenir Book" w:cs="Avenir"/>
          <w:color w:val="000000" w:themeColor="text1"/>
          <w:sz w:val="22"/>
          <w:szCs w:val="22"/>
        </w:rPr>
        <w:t xml:space="preserve">This is an opportunity to share your </w:t>
      </w:r>
      <w:r w:rsidR="4DA7C069" w:rsidRPr="0006266C">
        <w:rPr>
          <w:rFonts w:ascii="Avenir Book" w:eastAsia="Avenir" w:hAnsi="Avenir Book" w:cs="Avenir"/>
          <w:color w:val="000000" w:themeColor="text1"/>
          <w:sz w:val="22"/>
          <w:szCs w:val="22"/>
        </w:rPr>
        <w:t>project</w:t>
      </w:r>
      <w:r w:rsidRPr="0006266C">
        <w:rPr>
          <w:rFonts w:ascii="Avenir Book" w:eastAsia="Avenir" w:hAnsi="Avenir Book" w:cs="Avenir"/>
          <w:color w:val="000000" w:themeColor="text1"/>
          <w:sz w:val="22"/>
          <w:szCs w:val="22"/>
        </w:rPr>
        <w:t xml:space="preserve"> </w:t>
      </w:r>
      <w:r w:rsidR="4DA7C069" w:rsidRPr="0006266C">
        <w:rPr>
          <w:rFonts w:ascii="Avenir Book" w:eastAsia="Avenir" w:hAnsi="Avenir Book" w:cs="Avenir"/>
          <w:color w:val="000000" w:themeColor="text1"/>
          <w:sz w:val="22"/>
          <w:szCs w:val="22"/>
        </w:rPr>
        <w:t>overview and impacts</w:t>
      </w:r>
      <w:r w:rsidRPr="0006266C">
        <w:rPr>
          <w:rFonts w:ascii="Avenir Book" w:eastAsia="Avenir" w:hAnsi="Avenir Book" w:cs="Avenir"/>
          <w:color w:val="000000" w:themeColor="text1"/>
          <w:sz w:val="22"/>
          <w:szCs w:val="22"/>
        </w:rPr>
        <w:t>, community connections, or other elements that may be more effectively conveyed through spoken or visual storytelling.</w:t>
      </w:r>
      <w:r w:rsidR="0E347352" w:rsidRPr="0006266C">
        <w:rPr>
          <w:rFonts w:ascii="Avenir Book" w:eastAsia="Avenir" w:hAnsi="Avenir Book" w:cs="Avenir"/>
          <w:color w:val="000000" w:themeColor="text1"/>
          <w:sz w:val="22"/>
          <w:szCs w:val="22"/>
        </w:rPr>
        <w:t xml:space="preserve"> </w:t>
      </w:r>
    </w:p>
    <w:p w14:paraId="1C5498DF" w14:textId="77777777" w:rsidR="00376C5C" w:rsidRDefault="00376C5C" w:rsidP="644FC34E">
      <w:pPr>
        <w:rPr>
          <w:rFonts w:ascii="Avenir Book" w:eastAsia="Avenir Book" w:hAnsi="Avenir Book" w:cs="Avenir Book"/>
          <w:sz w:val="22"/>
          <w:szCs w:val="22"/>
        </w:rPr>
      </w:pPr>
    </w:p>
    <w:p w14:paraId="23137DD2" w14:textId="5D4E3503" w:rsidR="00343ED4" w:rsidRPr="0006266C" w:rsidRDefault="3D57586E" w:rsidP="644FC34E">
      <w:pPr>
        <w:rPr>
          <w:rFonts w:ascii="Avenir Book" w:eastAsia="Avenir" w:hAnsi="Avenir Book" w:cs="Avenir"/>
          <w:color w:val="000000" w:themeColor="text1"/>
          <w:sz w:val="22"/>
          <w:szCs w:val="22"/>
        </w:rPr>
      </w:pPr>
      <w:r w:rsidRPr="0006266C">
        <w:rPr>
          <w:rFonts w:ascii="Avenir Book" w:eastAsia="Avenir Book" w:hAnsi="Avenir Book" w:cs="Avenir Book"/>
          <w:sz w:val="22"/>
          <w:szCs w:val="22"/>
        </w:rPr>
        <w:t>Submission parameters:</w:t>
      </w:r>
    </w:p>
    <w:p w14:paraId="0A1BE853" w14:textId="6CD64EB2" w:rsidR="00343ED4" w:rsidRPr="0006266C" w:rsidRDefault="3D57586E" w:rsidP="644FC34E">
      <w:pPr>
        <w:pStyle w:val="ListParagraph"/>
        <w:numPr>
          <w:ilvl w:val="0"/>
          <w:numId w:val="3"/>
        </w:numPr>
        <w:rPr>
          <w:rFonts w:ascii="Avenir Book" w:eastAsia="Avenir Book" w:hAnsi="Avenir Book" w:cs="Avenir Book"/>
          <w:sz w:val="22"/>
          <w:szCs w:val="22"/>
        </w:rPr>
      </w:pPr>
      <w:r w:rsidRPr="0006266C">
        <w:rPr>
          <w:rFonts w:ascii="Avenir Book" w:eastAsia="Avenir Book" w:hAnsi="Avenir Book" w:cs="Avenir Book"/>
          <w:sz w:val="22"/>
          <w:szCs w:val="22"/>
        </w:rPr>
        <w:t>Maximum length: 5 minutes</w:t>
      </w:r>
    </w:p>
    <w:p w14:paraId="686F60DB" w14:textId="15F3A865" w:rsidR="00343ED4" w:rsidRPr="0006266C" w:rsidRDefault="3D57586E" w:rsidP="644FC34E">
      <w:pPr>
        <w:pStyle w:val="ListParagraph"/>
        <w:numPr>
          <w:ilvl w:val="0"/>
          <w:numId w:val="3"/>
        </w:numPr>
        <w:rPr>
          <w:rFonts w:ascii="Avenir Book" w:eastAsia="Avenir Book" w:hAnsi="Avenir Book" w:cs="Avenir Book"/>
          <w:sz w:val="22"/>
          <w:szCs w:val="22"/>
        </w:rPr>
      </w:pPr>
      <w:r w:rsidRPr="0006266C">
        <w:rPr>
          <w:rFonts w:ascii="Avenir Book" w:eastAsia="Avenir Book" w:hAnsi="Avenir Book" w:cs="Avenir Book"/>
          <w:sz w:val="22"/>
          <w:szCs w:val="22"/>
        </w:rPr>
        <w:t>Maximum file size: 1000MB</w:t>
      </w:r>
    </w:p>
    <w:p w14:paraId="4BBCD2DA" w14:textId="637C3573" w:rsidR="00343ED4" w:rsidRPr="0006266C" w:rsidRDefault="3D57586E" w:rsidP="644FC34E">
      <w:pPr>
        <w:pStyle w:val="ListParagraph"/>
        <w:numPr>
          <w:ilvl w:val="0"/>
          <w:numId w:val="3"/>
        </w:numPr>
        <w:rPr>
          <w:rFonts w:ascii="Avenir Book" w:eastAsia="Avenir Book" w:hAnsi="Avenir Book" w:cs="Avenir Book"/>
          <w:sz w:val="22"/>
          <w:szCs w:val="22"/>
        </w:rPr>
      </w:pPr>
      <w:r w:rsidRPr="0006266C">
        <w:rPr>
          <w:rFonts w:ascii="Avenir Book" w:eastAsia="Avenir Book" w:hAnsi="Avenir Book" w:cs="Avenir Book"/>
          <w:sz w:val="22"/>
          <w:szCs w:val="22"/>
        </w:rPr>
        <w:t>Accepted video formats: .</w:t>
      </w:r>
      <w:proofErr w:type="spellStart"/>
      <w:r w:rsidRPr="0006266C">
        <w:rPr>
          <w:rFonts w:ascii="Avenir Book" w:eastAsia="Avenir Book" w:hAnsi="Avenir Book" w:cs="Avenir Book"/>
          <w:sz w:val="22"/>
          <w:szCs w:val="22"/>
        </w:rPr>
        <w:t>avi</w:t>
      </w:r>
      <w:proofErr w:type="spellEnd"/>
      <w:r w:rsidRPr="0006266C">
        <w:rPr>
          <w:rFonts w:ascii="Avenir Book" w:eastAsia="Avenir Book" w:hAnsi="Avenir Book" w:cs="Avenir Book"/>
          <w:sz w:val="22"/>
          <w:szCs w:val="22"/>
        </w:rPr>
        <w:t xml:space="preserve"> or .mp4</w:t>
      </w:r>
    </w:p>
    <w:p w14:paraId="421B4C1E" w14:textId="0AA84E27" w:rsidR="00343ED4" w:rsidRPr="0006266C" w:rsidRDefault="3D57586E" w:rsidP="644FC34E">
      <w:pPr>
        <w:pStyle w:val="ListParagraph"/>
        <w:numPr>
          <w:ilvl w:val="0"/>
          <w:numId w:val="3"/>
        </w:numPr>
        <w:rPr>
          <w:rFonts w:ascii="Avenir Book" w:eastAsia="Avenir Book" w:hAnsi="Avenir Book" w:cs="Avenir Book"/>
          <w:sz w:val="22"/>
          <w:szCs w:val="22"/>
        </w:rPr>
      </w:pPr>
      <w:r w:rsidRPr="0006266C">
        <w:rPr>
          <w:rFonts w:ascii="Avenir Book" w:eastAsia="Avenir Book" w:hAnsi="Avenir Book" w:cs="Avenir Book"/>
          <w:sz w:val="22"/>
          <w:szCs w:val="22"/>
        </w:rPr>
        <w:t>Accepted audio formats: .mp3 or .wav</w:t>
      </w:r>
    </w:p>
    <w:p w14:paraId="4B5415AB" w14:textId="1D4E5B8C" w:rsidR="00830A33" w:rsidRPr="00376C5C" w:rsidRDefault="3D57586E" w:rsidP="00376C5C">
      <w:pPr>
        <w:pStyle w:val="ListParagraph"/>
        <w:numPr>
          <w:ilvl w:val="0"/>
          <w:numId w:val="3"/>
        </w:numPr>
        <w:rPr>
          <w:rFonts w:ascii="Avenir Book" w:eastAsia="Avenir Book" w:hAnsi="Avenir Book" w:cs="Avenir Book"/>
          <w:sz w:val="22"/>
          <w:szCs w:val="22"/>
        </w:rPr>
      </w:pPr>
      <w:r w:rsidRPr="0006266C">
        <w:rPr>
          <w:rFonts w:ascii="Avenir Book" w:eastAsia="Avenir Book" w:hAnsi="Avenir Book" w:cs="Avenir Book"/>
          <w:sz w:val="22"/>
          <w:szCs w:val="22"/>
        </w:rPr>
        <w:t>Accepted linked media: YouTube or Vimeo</w:t>
      </w:r>
    </w:p>
    <w:p w14:paraId="6FBB16C6" w14:textId="77777777" w:rsidR="00376C5C" w:rsidRDefault="00376C5C" w:rsidP="00AD5D21">
      <w:pPr>
        <w:spacing w:before="120"/>
        <w:rPr>
          <w:rFonts w:ascii="Avenir Book" w:eastAsia="Avenir Book" w:hAnsi="Avenir Book" w:cs="Avenir Book"/>
          <w:sz w:val="22"/>
          <w:szCs w:val="22"/>
        </w:rPr>
      </w:pPr>
    </w:p>
    <w:p w14:paraId="5551F0E3" w14:textId="74796240" w:rsidR="00343ED4" w:rsidRPr="0006266C" w:rsidRDefault="3D57586E" w:rsidP="00AD5D21">
      <w:pPr>
        <w:spacing w:before="120"/>
        <w:rPr>
          <w:rFonts w:ascii="Avenir Book" w:eastAsia="Avenir Book" w:hAnsi="Avenir Book" w:cs="Avenir Book"/>
          <w:sz w:val="22"/>
          <w:szCs w:val="22"/>
        </w:rPr>
      </w:pPr>
      <w:r w:rsidRPr="0006266C">
        <w:rPr>
          <w:rFonts w:ascii="Avenir Book" w:eastAsia="Avenir Book" w:hAnsi="Avenir Book" w:cs="Avenir Book"/>
          <w:sz w:val="22"/>
          <w:szCs w:val="22"/>
        </w:rPr>
        <w:t>This submission is entirely optional and will be considered alongside your written responses.</w:t>
      </w:r>
    </w:p>
    <w:p w14:paraId="2EA115CF" w14:textId="003A9770" w:rsidR="00343ED4" w:rsidRPr="0006266C" w:rsidRDefault="00343ED4" w:rsidP="644FC34E">
      <w:pPr>
        <w:pStyle w:val="ListParagraph"/>
        <w:rPr>
          <w:rFonts w:asciiTheme="minorHAnsi" w:eastAsiaTheme="minorEastAsia" w:hAnsiTheme="minorHAnsi" w:cstheme="minorBidi"/>
          <w:color w:val="000000" w:themeColor="text1"/>
          <w:sz w:val="22"/>
          <w:szCs w:val="22"/>
        </w:rPr>
      </w:pPr>
    </w:p>
    <w:bookmarkEnd w:id="0"/>
    <w:bookmarkEnd w:id="1"/>
    <w:bookmarkEnd w:id="2"/>
    <w:bookmarkEnd w:id="3"/>
    <w:bookmarkEnd w:id="4"/>
    <w:bookmarkEnd w:id="5"/>
    <w:p w14:paraId="75FBF83B" w14:textId="77777777" w:rsidR="00FB2080" w:rsidRPr="00BD7F07" w:rsidRDefault="00FB2080" w:rsidP="00BD7F07">
      <w:pPr>
        <w:rPr>
          <w:rFonts w:ascii="Avenir Book" w:eastAsia="Avenir" w:hAnsi="Avenir Book" w:cs="Avenir"/>
          <w:color w:val="000000" w:themeColor="text1"/>
        </w:rPr>
      </w:pPr>
    </w:p>
    <w:sectPr w:rsidR="00FB2080" w:rsidRPr="00BD7F07" w:rsidSect="00343ED4">
      <w:headerReference w:type="default" r:id="rId22"/>
      <w:footerReference w:type="even" r:id="rId23"/>
      <w:footerReference w:type="default" r:id="rId24"/>
      <w:pgSz w:w="12240" w:h="15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eva Gauthier" w:date="2025-10-16T10:05:00Z" w:initials="MG">
    <w:p w14:paraId="40116A09" w14:textId="77777777" w:rsidR="00D72E6C" w:rsidRDefault="00D72E6C" w:rsidP="00D72E6C">
      <w:r>
        <w:rPr>
          <w:rStyle w:val="CommentReference"/>
        </w:rPr>
        <w:annotationRef/>
      </w:r>
      <w:r>
        <w:rPr>
          <w:sz w:val="20"/>
          <w:szCs w:val="20"/>
        </w:rPr>
        <w:t>add link to download budget from webpage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16A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75424E" w16cex:dateUtc="2025-10-16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16A09" w16cid:durableId="50754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C179" w14:textId="77777777" w:rsidR="003C01B2" w:rsidRDefault="003C01B2" w:rsidP="00417ADF">
      <w:r>
        <w:separator/>
      </w:r>
    </w:p>
  </w:endnote>
  <w:endnote w:type="continuationSeparator" w:id="0">
    <w:p w14:paraId="57EE34C8" w14:textId="77777777" w:rsidR="003C01B2" w:rsidRDefault="003C01B2" w:rsidP="00417ADF">
      <w:r>
        <w:continuationSeparator/>
      </w:r>
    </w:p>
  </w:endnote>
  <w:endnote w:type="continuationNotice" w:id="1">
    <w:p w14:paraId="075916E8" w14:textId="77777777" w:rsidR="003C01B2" w:rsidRDefault="003C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w Cen MT"/>
    <w:panose1 w:val="02000503020000020003"/>
    <w:charset w:val="00"/>
    <w:family w:val="auto"/>
    <w:pitch w:val="variable"/>
    <w:sig w:usb0="800000AF" w:usb1="5000204A" w:usb2="00000000" w:usb3="00000000" w:csb0="0000009B" w:csb1="00000000"/>
  </w:font>
  <w:font w:name="Avenir">
    <w:altName w:val="Calibri"/>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6144701"/>
      <w:docPartObj>
        <w:docPartGallery w:val="Page Numbers (Bottom of Page)"/>
        <w:docPartUnique/>
      </w:docPartObj>
    </w:sdtPr>
    <w:sdtContent>
      <w:p w14:paraId="4F2FA864" w14:textId="48363700" w:rsidR="008B285F" w:rsidRDefault="008B2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E047CE" w14:textId="77777777" w:rsidR="008B285F" w:rsidRDefault="008B285F" w:rsidP="008B2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3475710"/>
      <w:docPartObj>
        <w:docPartGallery w:val="Page Numbers (Bottom of Page)"/>
        <w:docPartUnique/>
      </w:docPartObj>
    </w:sdtPr>
    <w:sdtContent>
      <w:p w14:paraId="17FECFB1" w14:textId="637C40B1" w:rsidR="008B285F" w:rsidRDefault="008B2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C40855D" w14:textId="77777777" w:rsidR="00091A93" w:rsidRDefault="00091A93" w:rsidP="008B285F">
    <w:pPr>
      <w:pStyle w:val="Footer"/>
      <w:ind w:right="360"/>
    </w:pPr>
  </w:p>
  <w:p w14:paraId="52493E37" w14:textId="77777777" w:rsidR="00091A93" w:rsidRDefault="00091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356D" w14:textId="77777777" w:rsidR="003C01B2" w:rsidRDefault="003C01B2" w:rsidP="00417ADF">
      <w:r>
        <w:separator/>
      </w:r>
    </w:p>
  </w:footnote>
  <w:footnote w:type="continuationSeparator" w:id="0">
    <w:p w14:paraId="20415F4C" w14:textId="77777777" w:rsidR="003C01B2" w:rsidRDefault="003C01B2" w:rsidP="00417ADF">
      <w:r>
        <w:continuationSeparator/>
      </w:r>
    </w:p>
  </w:footnote>
  <w:footnote w:type="continuationNotice" w:id="1">
    <w:p w14:paraId="7DE1ED76" w14:textId="77777777" w:rsidR="003C01B2" w:rsidRDefault="003C0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AC2A" w14:textId="2DDBCACD" w:rsidR="7CA1E768" w:rsidRDefault="7CA1E768" w:rsidP="7CA1E768">
    <w:pPr>
      <w:jc w:val="right"/>
    </w:pPr>
    <w:r w:rsidRPr="7CA1E768">
      <w:rPr>
        <w:rFonts w:ascii="Avenir Book" w:eastAsia="Avenir Book" w:hAnsi="Avenir Book" w:cs="Avenir Book"/>
      </w:rPr>
      <w:t xml:space="preserve">Community-led </w:t>
    </w:r>
    <w:r w:rsidR="008B1598">
      <w:rPr>
        <w:rFonts w:ascii="Avenir Book" w:eastAsia="Avenir Book" w:hAnsi="Avenir Book" w:cs="Avenir Book"/>
      </w:rPr>
      <w:t xml:space="preserve">Research </w:t>
    </w:r>
    <w:r w:rsidRPr="7CA1E768">
      <w:rPr>
        <w:rFonts w:ascii="Avenir Book" w:eastAsia="Avenir Book" w:hAnsi="Avenir Book" w:cs="Avenir Book"/>
      </w:rPr>
      <w:t>Fund</w:t>
    </w:r>
    <w:r w:rsidR="00A704DA">
      <w:rPr>
        <w:rFonts w:ascii="Avenir Book" w:eastAsia="Avenir Book" w:hAnsi="Avenir Book" w:cs="Avenir Book"/>
      </w:rPr>
      <w:t xml:space="preserve"> – 2026-2028</w:t>
    </w:r>
  </w:p>
  <w:p w14:paraId="656A05E6" w14:textId="52600E32" w:rsidR="7CA1E768" w:rsidRDefault="009E255B" w:rsidP="7CA1E768">
    <w:pPr>
      <w:jc w:val="right"/>
    </w:pPr>
    <w:r>
      <w:rPr>
        <w:rFonts w:ascii="Avenir Book" w:eastAsia="Avenir Book" w:hAnsi="Avenir Book" w:cs="Avenir Book"/>
      </w:rPr>
      <w:t>Application For</w:t>
    </w:r>
    <w:r w:rsidR="00D504B0">
      <w:rPr>
        <w:rFonts w:ascii="Avenir Book" w:eastAsia="Avenir Book" w:hAnsi="Avenir Book" w:cs="Avenir Book"/>
      </w:rPr>
      <w:t>m</w:t>
    </w:r>
    <w:r w:rsidR="7CA1E768" w:rsidRPr="7CA1E768">
      <w:rPr>
        <w:rFonts w:ascii="Avenir Book" w:eastAsia="Avenir Book" w:hAnsi="Avenir Book" w:cs="Avenir Book"/>
      </w:rPr>
      <w:t xml:space="preserve"> – </w:t>
    </w:r>
    <w:r w:rsidR="00D72E6C">
      <w:rPr>
        <w:rFonts w:ascii="Avenir Book" w:eastAsia="Avenir Book" w:hAnsi="Avenir Book" w:cs="Avenir Book"/>
      </w:rPr>
      <w:t>October</w:t>
    </w:r>
    <w:r w:rsidR="7CA1E768" w:rsidRPr="7CA1E768">
      <w:rPr>
        <w:rFonts w:ascii="Avenir Book" w:eastAsia="Avenir Book" w:hAnsi="Avenir Book" w:cs="Avenir Book"/>
      </w:rPr>
      <w:t xml:space="preserve"> 202</w:t>
    </w:r>
    <w:r w:rsidR="00D72E6C">
      <w:rPr>
        <w:rFonts w:ascii="Avenir Book" w:eastAsia="Avenir Book" w:hAnsi="Avenir Book" w:cs="Avenir Book"/>
      </w:rPr>
      <w:t>5</w:t>
    </w:r>
  </w:p>
  <w:p w14:paraId="01A74967" w14:textId="4C6DA2A8" w:rsidR="00091A93" w:rsidRDefault="0009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7D2"/>
    <w:multiLevelType w:val="hybridMultilevel"/>
    <w:tmpl w:val="80EC6D18"/>
    <w:lvl w:ilvl="0" w:tplc="8F32F27C">
      <w:start w:val="1"/>
      <w:numFmt w:val="low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97723E"/>
    <w:multiLevelType w:val="hybridMultilevel"/>
    <w:tmpl w:val="0C9C2C6C"/>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2" w15:restartNumberingAfterBreak="0">
    <w:nsid w:val="1AB24AD9"/>
    <w:multiLevelType w:val="hybridMultilevel"/>
    <w:tmpl w:val="AB4C2942"/>
    <w:lvl w:ilvl="0" w:tplc="FFFFFFFF">
      <w:start w:val="1"/>
      <w:numFmt w:val="lowerLetter"/>
      <w:lvlText w:val="%1."/>
      <w:lvlJc w:val="left"/>
      <w:pPr>
        <w:ind w:left="1363" w:hanging="360"/>
      </w:pPr>
      <w:rPr>
        <w:b w:val="0"/>
        <w:bCs w:val="0"/>
      </w:rPr>
    </w:lvl>
    <w:lvl w:ilvl="1" w:tplc="FFFFFFFF">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3" w15:restartNumberingAfterBreak="0">
    <w:nsid w:val="235E094C"/>
    <w:multiLevelType w:val="hybridMultilevel"/>
    <w:tmpl w:val="CB1C68D4"/>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4" w15:restartNumberingAfterBreak="0">
    <w:nsid w:val="2AFC36D3"/>
    <w:multiLevelType w:val="hybridMultilevel"/>
    <w:tmpl w:val="AB4C2942"/>
    <w:lvl w:ilvl="0" w:tplc="04090019">
      <w:start w:val="1"/>
      <w:numFmt w:val="lowerLetter"/>
      <w:lvlText w:val="%1."/>
      <w:lvlJc w:val="left"/>
      <w:pPr>
        <w:ind w:left="1363" w:hanging="360"/>
      </w:pPr>
      <w:rPr>
        <w:b w:val="0"/>
        <w:bCs w:val="0"/>
      </w:rPr>
    </w:lvl>
    <w:lvl w:ilvl="1" w:tplc="04090019">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5" w15:restartNumberingAfterBreak="0">
    <w:nsid w:val="30F56150"/>
    <w:multiLevelType w:val="hybridMultilevel"/>
    <w:tmpl w:val="F8BE21CE"/>
    <w:lvl w:ilvl="0" w:tplc="235E3D10">
      <w:start w:val="5"/>
      <w:numFmt w:val="bullet"/>
      <w:lvlText w:val="-"/>
      <w:lvlJc w:val="left"/>
      <w:pPr>
        <w:ind w:left="720" w:hanging="360"/>
      </w:pPr>
      <w:rPr>
        <w:rFonts w:ascii="Avenir Book" w:eastAsia="Avenir" w:hAnsi="Avenir Book" w:cs="Aveni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46C8F"/>
    <w:multiLevelType w:val="hybridMultilevel"/>
    <w:tmpl w:val="DD1AAC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C110C19"/>
    <w:multiLevelType w:val="multilevel"/>
    <w:tmpl w:val="9A8695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CC166A6"/>
    <w:multiLevelType w:val="hybridMultilevel"/>
    <w:tmpl w:val="57781D5C"/>
    <w:lvl w:ilvl="0" w:tplc="C31CBFE2">
      <w:start w:val="5"/>
      <w:numFmt w:val="bullet"/>
      <w:lvlText w:val="-"/>
      <w:lvlJc w:val="left"/>
      <w:pPr>
        <w:ind w:left="1080" w:hanging="360"/>
      </w:pPr>
      <w:rPr>
        <w:rFonts w:ascii="Avenir Book" w:eastAsia="Avenir" w:hAnsi="Avenir Book" w:cs="Aveni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2F4AFB"/>
    <w:multiLevelType w:val="hybridMultilevel"/>
    <w:tmpl w:val="6FA0D270"/>
    <w:lvl w:ilvl="0" w:tplc="235E3D10">
      <w:start w:val="5"/>
      <w:numFmt w:val="bullet"/>
      <w:lvlText w:val="-"/>
      <w:lvlJc w:val="left"/>
      <w:pPr>
        <w:ind w:left="1080" w:hanging="360"/>
      </w:pPr>
      <w:rPr>
        <w:rFonts w:ascii="Avenir Book" w:eastAsia="Avenir" w:hAnsi="Avenir Book" w:cs="Avenir"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3062D1"/>
    <w:multiLevelType w:val="hybridMultilevel"/>
    <w:tmpl w:val="922E5D9E"/>
    <w:lvl w:ilvl="0" w:tplc="235E3D10">
      <w:start w:val="5"/>
      <w:numFmt w:val="bullet"/>
      <w:lvlText w:val="-"/>
      <w:lvlJc w:val="left"/>
      <w:pPr>
        <w:ind w:left="1080" w:hanging="360"/>
      </w:pPr>
      <w:rPr>
        <w:rFonts w:ascii="Avenir Book" w:eastAsia="Avenir" w:hAnsi="Avenir Book" w:cs="Avenir"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7E52CC"/>
    <w:multiLevelType w:val="hybridMultilevel"/>
    <w:tmpl w:val="C8E81A70"/>
    <w:lvl w:ilvl="0" w:tplc="C31CBFE2">
      <w:start w:val="5"/>
      <w:numFmt w:val="bullet"/>
      <w:lvlText w:val="-"/>
      <w:lvlJc w:val="left"/>
      <w:pPr>
        <w:ind w:left="720" w:hanging="360"/>
      </w:pPr>
      <w:rPr>
        <w:rFonts w:ascii="Avenir Book" w:eastAsia="Avenir" w:hAnsi="Avenir Book" w:cs="Aveni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52B89"/>
    <w:multiLevelType w:val="hybridMultilevel"/>
    <w:tmpl w:val="B24694FE"/>
    <w:lvl w:ilvl="0" w:tplc="235E3D10">
      <w:start w:val="5"/>
      <w:numFmt w:val="bullet"/>
      <w:lvlText w:val="-"/>
      <w:lvlJc w:val="left"/>
      <w:pPr>
        <w:ind w:left="1080" w:hanging="360"/>
      </w:pPr>
      <w:rPr>
        <w:rFonts w:ascii="Avenir Book" w:eastAsia="Avenir" w:hAnsi="Avenir Book" w:cs="Avenir"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A062EC"/>
    <w:multiLevelType w:val="hybridMultilevel"/>
    <w:tmpl w:val="6F6E3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B081E1"/>
    <w:multiLevelType w:val="hybridMultilevel"/>
    <w:tmpl w:val="FFFFFFFF"/>
    <w:lvl w:ilvl="0" w:tplc="08120336">
      <w:start w:val="1"/>
      <w:numFmt w:val="bullet"/>
      <w:lvlText w:val="·"/>
      <w:lvlJc w:val="left"/>
      <w:pPr>
        <w:ind w:left="720" w:hanging="360"/>
      </w:pPr>
      <w:rPr>
        <w:rFonts w:ascii="Symbol" w:hAnsi="Symbol" w:hint="default"/>
      </w:rPr>
    </w:lvl>
    <w:lvl w:ilvl="1" w:tplc="8C3A0E76">
      <w:start w:val="1"/>
      <w:numFmt w:val="bullet"/>
      <w:lvlText w:val="o"/>
      <w:lvlJc w:val="left"/>
      <w:pPr>
        <w:ind w:left="1440" w:hanging="360"/>
      </w:pPr>
      <w:rPr>
        <w:rFonts w:ascii="Courier New" w:hAnsi="Courier New" w:hint="default"/>
      </w:rPr>
    </w:lvl>
    <w:lvl w:ilvl="2" w:tplc="12D23E78">
      <w:start w:val="1"/>
      <w:numFmt w:val="bullet"/>
      <w:lvlText w:val=""/>
      <w:lvlJc w:val="left"/>
      <w:pPr>
        <w:ind w:left="2160" w:hanging="360"/>
      </w:pPr>
      <w:rPr>
        <w:rFonts w:ascii="Wingdings" w:hAnsi="Wingdings" w:hint="default"/>
      </w:rPr>
    </w:lvl>
    <w:lvl w:ilvl="3" w:tplc="D568A92A">
      <w:start w:val="1"/>
      <w:numFmt w:val="bullet"/>
      <w:lvlText w:val=""/>
      <w:lvlJc w:val="left"/>
      <w:pPr>
        <w:ind w:left="2880" w:hanging="360"/>
      </w:pPr>
      <w:rPr>
        <w:rFonts w:ascii="Symbol" w:hAnsi="Symbol" w:hint="default"/>
      </w:rPr>
    </w:lvl>
    <w:lvl w:ilvl="4" w:tplc="31AE65B4">
      <w:start w:val="1"/>
      <w:numFmt w:val="bullet"/>
      <w:lvlText w:val="o"/>
      <w:lvlJc w:val="left"/>
      <w:pPr>
        <w:ind w:left="3600" w:hanging="360"/>
      </w:pPr>
      <w:rPr>
        <w:rFonts w:ascii="Courier New" w:hAnsi="Courier New" w:hint="default"/>
      </w:rPr>
    </w:lvl>
    <w:lvl w:ilvl="5" w:tplc="4A7013D0">
      <w:start w:val="1"/>
      <w:numFmt w:val="bullet"/>
      <w:lvlText w:val=""/>
      <w:lvlJc w:val="left"/>
      <w:pPr>
        <w:ind w:left="4320" w:hanging="360"/>
      </w:pPr>
      <w:rPr>
        <w:rFonts w:ascii="Wingdings" w:hAnsi="Wingdings" w:hint="default"/>
      </w:rPr>
    </w:lvl>
    <w:lvl w:ilvl="6" w:tplc="8B363762">
      <w:start w:val="1"/>
      <w:numFmt w:val="bullet"/>
      <w:lvlText w:val=""/>
      <w:lvlJc w:val="left"/>
      <w:pPr>
        <w:ind w:left="5040" w:hanging="360"/>
      </w:pPr>
      <w:rPr>
        <w:rFonts w:ascii="Symbol" w:hAnsi="Symbol" w:hint="default"/>
      </w:rPr>
    </w:lvl>
    <w:lvl w:ilvl="7" w:tplc="0BB09F26">
      <w:start w:val="1"/>
      <w:numFmt w:val="bullet"/>
      <w:lvlText w:val="o"/>
      <w:lvlJc w:val="left"/>
      <w:pPr>
        <w:ind w:left="5760" w:hanging="360"/>
      </w:pPr>
      <w:rPr>
        <w:rFonts w:ascii="Courier New" w:hAnsi="Courier New" w:hint="default"/>
      </w:rPr>
    </w:lvl>
    <w:lvl w:ilvl="8" w:tplc="FE12A5DA">
      <w:start w:val="1"/>
      <w:numFmt w:val="bullet"/>
      <w:lvlText w:val=""/>
      <w:lvlJc w:val="left"/>
      <w:pPr>
        <w:ind w:left="6480" w:hanging="360"/>
      </w:pPr>
      <w:rPr>
        <w:rFonts w:ascii="Wingdings" w:hAnsi="Wingdings" w:hint="default"/>
      </w:rPr>
    </w:lvl>
  </w:abstractNum>
  <w:abstractNum w:abstractNumId="15" w15:restartNumberingAfterBreak="0">
    <w:nsid w:val="60CB1E8F"/>
    <w:multiLevelType w:val="hybridMultilevel"/>
    <w:tmpl w:val="E2E2B07C"/>
    <w:lvl w:ilvl="0" w:tplc="235E3D10">
      <w:start w:val="5"/>
      <w:numFmt w:val="bullet"/>
      <w:lvlText w:val="-"/>
      <w:lvlJc w:val="left"/>
      <w:pPr>
        <w:ind w:left="720" w:hanging="360"/>
      </w:pPr>
      <w:rPr>
        <w:rFonts w:ascii="Avenir Book" w:eastAsia="Avenir" w:hAnsi="Avenir Book" w:cs="Aveni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1679F"/>
    <w:multiLevelType w:val="hybridMultilevel"/>
    <w:tmpl w:val="FFFFFFFF"/>
    <w:lvl w:ilvl="0" w:tplc="11F8B190">
      <w:start w:val="1"/>
      <w:numFmt w:val="bullet"/>
      <w:lvlText w:val=""/>
      <w:lvlJc w:val="left"/>
      <w:pPr>
        <w:ind w:left="720" w:hanging="360"/>
      </w:pPr>
      <w:rPr>
        <w:rFonts w:ascii="Symbol" w:hAnsi="Symbol" w:hint="default"/>
      </w:rPr>
    </w:lvl>
    <w:lvl w:ilvl="1" w:tplc="6556F880">
      <w:start w:val="1"/>
      <w:numFmt w:val="bullet"/>
      <w:lvlText w:val="o"/>
      <w:lvlJc w:val="left"/>
      <w:pPr>
        <w:ind w:left="1440" w:hanging="360"/>
      </w:pPr>
      <w:rPr>
        <w:rFonts w:ascii="Courier New" w:hAnsi="Courier New" w:hint="default"/>
      </w:rPr>
    </w:lvl>
    <w:lvl w:ilvl="2" w:tplc="E5DEFD68">
      <w:start w:val="1"/>
      <w:numFmt w:val="bullet"/>
      <w:lvlText w:val=""/>
      <w:lvlJc w:val="left"/>
      <w:pPr>
        <w:ind w:left="2160" w:hanging="360"/>
      </w:pPr>
      <w:rPr>
        <w:rFonts w:ascii="Wingdings" w:hAnsi="Wingdings" w:hint="default"/>
      </w:rPr>
    </w:lvl>
    <w:lvl w:ilvl="3" w:tplc="1BBA1A1C">
      <w:start w:val="1"/>
      <w:numFmt w:val="bullet"/>
      <w:lvlText w:val=""/>
      <w:lvlJc w:val="left"/>
      <w:pPr>
        <w:ind w:left="2880" w:hanging="360"/>
      </w:pPr>
      <w:rPr>
        <w:rFonts w:ascii="Symbol" w:hAnsi="Symbol" w:hint="default"/>
      </w:rPr>
    </w:lvl>
    <w:lvl w:ilvl="4" w:tplc="F99ED338">
      <w:start w:val="1"/>
      <w:numFmt w:val="bullet"/>
      <w:lvlText w:val="o"/>
      <w:lvlJc w:val="left"/>
      <w:pPr>
        <w:ind w:left="3600" w:hanging="360"/>
      </w:pPr>
      <w:rPr>
        <w:rFonts w:ascii="Courier New" w:hAnsi="Courier New" w:hint="default"/>
      </w:rPr>
    </w:lvl>
    <w:lvl w:ilvl="5" w:tplc="A3F2E7B2">
      <w:start w:val="1"/>
      <w:numFmt w:val="bullet"/>
      <w:lvlText w:val=""/>
      <w:lvlJc w:val="left"/>
      <w:pPr>
        <w:ind w:left="4320" w:hanging="360"/>
      </w:pPr>
      <w:rPr>
        <w:rFonts w:ascii="Wingdings" w:hAnsi="Wingdings" w:hint="default"/>
      </w:rPr>
    </w:lvl>
    <w:lvl w:ilvl="6" w:tplc="569C080A">
      <w:start w:val="1"/>
      <w:numFmt w:val="bullet"/>
      <w:lvlText w:val=""/>
      <w:lvlJc w:val="left"/>
      <w:pPr>
        <w:ind w:left="5040" w:hanging="360"/>
      </w:pPr>
      <w:rPr>
        <w:rFonts w:ascii="Symbol" w:hAnsi="Symbol" w:hint="default"/>
      </w:rPr>
    </w:lvl>
    <w:lvl w:ilvl="7" w:tplc="BE6816AA">
      <w:start w:val="1"/>
      <w:numFmt w:val="bullet"/>
      <w:lvlText w:val="o"/>
      <w:lvlJc w:val="left"/>
      <w:pPr>
        <w:ind w:left="5760" w:hanging="360"/>
      </w:pPr>
      <w:rPr>
        <w:rFonts w:ascii="Courier New" w:hAnsi="Courier New" w:hint="default"/>
      </w:rPr>
    </w:lvl>
    <w:lvl w:ilvl="8" w:tplc="DA34B598">
      <w:start w:val="1"/>
      <w:numFmt w:val="bullet"/>
      <w:lvlText w:val=""/>
      <w:lvlJc w:val="left"/>
      <w:pPr>
        <w:ind w:left="6480" w:hanging="360"/>
      </w:pPr>
      <w:rPr>
        <w:rFonts w:ascii="Wingdings" w:hAnsi="Wingdings" w:hint="default"/>
      </w:rPr>
    </w:lvl>
  </w:abstractNum>
  <w:abstractNum w:abstractNumId="17" w15:restartNumberingAfterBreak="0">
    <w:nsid w:val="693C0BBA"/>
    <w:multiLevelType w:val="hybridMultilevel"/>
    <w:tmpl w:val="FFFFFFFF"/>
    <w:lvl w:ilvl="0" w:tplc="31481E14">
      <w:start w:val="1"/>
      <w:numFmt w:val="bullet"/>
      <w:lvlText w:val="·"/>
      <w:lvlJc w:val="left"/>
      <w:pPr>
        <w:ind w:left="720" w:hanging="360"/>
      </w:pPr>
      <w:rPr>
        <w:rFonts w:ascii="Symbol" w:hAnsi="Symbol" w:hint="default"/>
      </w:rPr>
    </w:lvl>
    <w:lvl w:ilvl="1" w:tplc="58A6432A">
      <w:start w:val="1"/>
      <w:numFmt w:val="bullet"/>
      <w:lvlText w:val="o"/>
      <w:lvlJc w:val="left"/>
      <w:pPr>
        <w:ind w:left="1440" w:hanging="360"/>
      </w:pPr>
      <w:rPr>
        <w:rFonts w:ascii="Courier New" w:hAnsi="Courier New" w:hint="default"/>
      </w:rPr>
    </w:lvl>
    <w:lvl w:ilvl="2" w:tplc="0F80F286">
      <w:start w:val="1"/>
      <w:numFmt w:val="bullet"/>
      <w:lvlText w:val=""/>
      <w:lvlJc w:val="left"/>
      <w:pPr>
        <w:ind w:left="2160" w:hanging="360"/>
      </w:pPr>
      <w:rPr>
        <w:rFonts w:ascii="Wingdings" w:hAnsi="Wingdings" w:hint="default"/>
      </w:rPr>
    </w:lvl>
    <w:lvl w:ilvl="3" w:tplc="B5D4203A">
      <w:start w:val="1"/>
      <w:numFmt w:val="bullet"/>
      <w:lvlText w:val=""/>
      <w:lvlJc w:val="left"/>
      <w:pPr>
        <w:ind w:left="2880" w:hanging="360"/>
      </w:pPr>
      <w:rPr>
        <w:rFonts w:ascii="Symbol" w:hAnsi="Symbol" w:hint="default"/>
      </w:rPr>
    </w:lvl>
    <w:lvl w:ilvl="4" w:tplc="C9F2DB96">
      <w:start w:val="1"/>
      <w:numFmt w:val="bullet"/>
      <w:lvlText w:val="o"/>
      <w:lvlJc w:val="left"/>
      <w:pPr>
        <w:ind w:left="3600" w:hanging="360"/>
      </w:pPr>
      <w:rPr>
        <w:rFonts w:ascii="Courier New" w:hAnsi="Courier New" w:hint="default"/>
      </w:rPr>
    </w:lvl>
    <w:lvl w:ilvl="5" w:tplc="91F035BA">
      <w:start w:val="1"/>
      <w:numFmt w:val="bullet"/>
      <w:lvlText w:val=""/>
      <w:lvlJc w:val="left"/>
      <w:pPr>
        <w:ind w:left="4320" w:hanging="360"/>
      </w:pPr>
      <w:rPr>
        <w:rFonts w:ascii="Wingdings" w:hAnsi="Wingdings" w:hint="default"/>
      </w:rPr>
    </w:lvl>
    <w:lvl w:ilvl="6" w:tplc="9ECC9CC4">
      <w:start w:val="1"/>
      <w:numFmt w:val="bullet"/>
      <w:lvlText w:val=""/>
      <w:lvlJc w:val="left"/>
      <w:pPr>
        <w:ind w:left="5040" w:hanging="360"/>
      </w:pPr>
      <w:rPr>
        <w:rFonts w:ascii="Symbol" w:hAnsi="Symbol" w:hint="default"/>
      </w:rPr>
    </w:lvl>
    <w:lvl w:ilvl="7" w:tplc="8370D456">
      <w:start w:val="1"/>
      <w:numFmt w:val="bullet"/>
      <w:lvlText w:val="o"/>
      <w:lvlJc w:val="left"/>
      <w:pPr>
        <w:ind w:left="5760" w:hanging="360"/>
      </w:pPr>
      <w:rPr>
        <w:rFonts w:ascii="Courier New" w:hAnsi="Courier New" w:hint="default"/>
      </w:rPr>
    </w:lvl>
    <w:lvl w:ilvl="8" w:tplc="92C037F6">
      <w:start w:val="1"/>
      <w:numFmt w:val="bullet"/>
      <w:lvlText w:val=""/>
      <w:lvlJc w:val="left"/>
      <w:pPr>
        <w:ind w:left="6480" w:hanging="360"/>
      </w:pPr>
      <w:rPr>
        <w:rFonts w:ascii="Wingdings" w:hAnsi="Wingdings" w:hint="default"/>
      </w:rPr>
    </w:lvl>
  </w:abstractNum>
  <w:abstractNum w:abstractNumId="18" w15:restartNumberingAfterBreak="0">
    <w:nsid w:val="6AA346C5"/>
    <w:multiLevelType w:val="hybridMultilevel"/>
    <w:tmpl w:val="CC88FF02"/>
    <w:lvl w:ilvl="0" w:tplc="5D4477F8">
      <w:start w:val="1"/>
      <w:numFmt w:val="lowerLetter"/>
      <w:lvlText w:val="%1."/>
      <w:lvlJc w:val="left"/>
      <w:pPr>
        <w:ind w:left="720" w:hanging="360"/>
      </w:pPr>
      <w:rPr>
        <w:rFonts w:eastAsia="Avenir" w:cs="Aveni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379C2"/>
    <w:multiLevelType w:val="multilevel"/>
    <w:tmpl w:val="CD1410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1540435">
    <w:abstractNumId w:val="14"/>
  </w:num>
  <w:num w:numId="2" w16cid:durableId="1724132463">
    <w:abstractNumId w:val="17"/>
  </w:num>
  <w:num w:numId="3" w16cid:durableId="989871836">
    <w:abstractNumId w:val="16"/>
  </w:num>
  <w:num w:numId="4" w16cid:durableId="988172838">
    <w:abstractNumId w:val="4"/>
  </w:num>
  <w:num w:numId="5" w16cid:durableId="2015454394">
    <w:abstractNumId w:val="1"/>
  </w:num>
  <w:num w:numId="6" w16cid:durableId="688215206">
    <w:abstractNumId w:val="18"/>
  </w:num>
  <w:num w:numId="7" w16cid:durableId="1028145401">
    <w:abstractNumId w:val="13"/>
  </w:num>
  <w:num w:numId="8" w16cid:durableId="1887915352">
    <w:abstractNumId w:val="0"/>
  </w:num>
  <w:num w:numId="9" w16cid:durableId="1174302501">
    <w:abstractNumId w:val="6"/>
  </w:num>
  <w:num w:numId="10" w16cid:durableId="422917089">
    <w:abstractNumId w:val="7"/>
  </w:num>
  <w:num w:numId="11" w16cid:durableId="889344732">
    <w:abstractNumId w:val="2"/>
  </w:num>
  <w:num w:numId="12" w16cid:durableId="1170415304">
    <w:abstractNumId w:val="3"/>
  </w:num>
  <w:num w:numId="13" w16cid:durableId="916864833">
    <w:abstractNumId w:val="11"/>
  </w:num>
  <w:num w:numId="14" w16cid:durableId="570118914">
    <w:abstractNumId w:val="8"/>
  </w:num>
  <w:num w:numId="15" w16cid:durableId="711005982">
    <w:abstractNumId w:val="15"/>
  </w:num>
  <w:num w:numId="16" w16cid:durableId="92820087">
    <w:abstractNumId w:val="12"/>
  </w:num>
  <w:num w:numId="17" w16cid:durableId="367604630">
    <w:abstractNumId w:val="10"/>
  </w:num>
  <w:num w:numId="18" w16cid:durableId="1440879051">
    <w:abstractNumId w:val="9"/>
  </w:num>
  <w:num w:numId="19" w16cid:durableId="726491153">
    <w:abstractNumId w:val="5"/>
  </w:num>
  <w:num w:numId="20" w16cid:durableId="8528878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va Gauthier">
    <w15:presenceInfo w15:providerId="AD" w15:userId="S::maeva.gauthier@meopar.ca::a3e9b735-2eb1-4686-9edc-d8edcecca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D4"/>
    <w:rsid w:val="00021DAD"/>
    <w:rsid w:val="00027B39"/>
    <w:rsid w:val="00030C87"/>
    <w:rsid w:val="00031444"/>
    <w:rsid w:val="00031ADF"/>
    <w:rsid w:val="000427B5"/>
    <w:rsid w:val="0006266C"/>
    <w:rsid w:val="0007195D"/>
    <w:rsid w:val="000814A5"/>
    <w:rsid w:val="00091A93"/>
    <w:rsid w:val="00093AF0"/>
    <w:rsid w:val="00096977"/>
    <w:rsid w:val="000A08AE"/>
    <w:rsid w:val="000A0916"/>
    <w:rsid w:val="000A0930"/>
    <w:rsid w:val="000B19EC"/>
    <w:rsid w:val="000C58FF"/>
    <w:rsid w:val="000D18AE"/>
    <w:rsid w:val="000F0386"/>
    <w:rsid w:val="00103A52"/>
    <w:rsid w:val="00104603"/>
    <w:rsid w:val="001064B6"/>
    <w:rsid w:val="00112000"/>
    <w:rsid w:val="00122765"/>
    <w:rsid w:val="00153971"/>
    <w:rsid w:val="00161E6E"/>
    <w:rsid w:val="00162FEE"/>
    <w:rsid w:val="0016679C"/>
    <w:rsid w:val="001746C5"/>
    <w:rsid w:val="00174AF8"/>
    <w:rsid w:val="001820FF"/>
    <w:rsid w:val="001A31E7"/>
    <w:rsid w:val="001A6088"/>
    <w:rsid w:val="001B1EAC"/>
    <w:rsid w:val="001C1C2E"/>
    <w:rsid w:val="001C7971"/>
    <w:rsid w:val="001D12B6"/>
    <w:rsid w:val="001D2847"/>
    <w:rsid w:val="001E6A1E"/>
    <w:rsid w:val="001F67EC"/>
    <w:rsid w:val="001F7BB3"/>
    <w:rsid w:val="001F7DBA"/>
    <w:rsid w:val="002055F7"/>
    <w:rsid w:val="00213AD7"/>
    <w:rsid w:val="00226AD7"/>
    <w:rsid w:val="00232172"/>
    <w:rsid w:val="00237A62"/>
    <w:rsid w:val="00240D58"/>
    <w:rsid w:val="0024179C"/>
    <w:rsid w:val="00256FB0"/>
    <w:rsid w:val="002651ED"/>
    <w:rsid w:val="00270C95"/>
    <w:rsid w:val="002733F8"/>
    <w:rsid w:val="00292CA1"/>
    <w:rsid w:val="00295EB1"/>
    <w:rsid w:val="002A394D"/>
    <w:rsid w:val="002A608F"/>
    <w:rsid w:val="002A64F5"/>
    <w:rsid w:val="002B0D74"/>
    <w:rsid w:val="002B1C57"/>
    <w:rsid w:val="002C10CB"/>
    <w:rsid w:val="002D6853"/>
    <w:rsid w:val="002E13F6"/>
    <w:rsid w:val="002E347A"/>
    <w:rsid w:val="00316E78"/>
    <w:rsid w:val="00322F0A"/>
    <w:rsid w:val="00325474"/>
    <w:rsid w:val="003311B9"/>
    <w:rsid w:val="00331313"/>
    <w:rsid w:val="0033465C"/>
    <w:rsid w:val="00343ED4"/>
    <w:rsid w:val="0034659E"/>
    <w:rsid w:val="00347586"/>
    <w:rsid w:val="00355222"/>
    <w:rsid w:val="00361A64"/>
    <w:rsid w:val="0037332B"/>
    <w:rsid w:val="00376C5C"/>
    <w:rsid w:val="0038066C"/>
    <w:rsid w:val="00385F7F"/>
    <w:rsid w:val="00393079"/>
    <w:rsid w:val="0039413B"/>
    <w:rsid w:val="003A35CB"/>
    <w:rsid w:val="003B2FCD"/>
    <w:rsid w:val="003B5845"/>
    <w:rsid w:val="003B63BD"/>
    <w:rsid w:val="003C01B2"/>
    <w:rsid w:val="003D2881"/>
    <w:rsid w:val="003D59EA"/>
    <w:rsid w:val="003D75BB"/>
    <w:rsid w:val="003E1AA2"/>
    <w:rsid w:val="00417ADF"/>
    <w:rsid w:val="004213F6"/>
    <w:rsid w:val="004315BB"/>
    <w:rsid w:val="004425FD"/>
    <w:rsid w:val="00463617"/>
    <w:rsid w:val="00464997"/>
    <w:rsid w:val="00473ACC"/>
    <w:rsid w:val="004868E7"/>
    <w:rsid w:val="004A5C10"/>
    <w:rsid w:val="004C2A3E"/>
    <w:rsid w:val="004E0826"/>
    <w:rsid w:val="004F7235"/>
    <w:rsid w:val="00507B8C"/>
    <w:rsid w:val="005229D4"/>
    <w:rsid w:val="0052333A"/>
    <w:rsid w:val="00526DC5"/>
    <w:rsid w:val="005346C4"/>
    <w:rsid w:val="0053AAF0"/>
    <w:rsid w:val="005460C7"/>
    <w:rsid w:val="005503F3"/>
    <w:rsid w:val="00554D5E"/>
    <w:rsid w:val="0056159C"/>
    <w:rsid w:val="0057001D"/>
    <w:rsid w:val="00570950"/>
    <w:rsid w:val="00591CE3"/>
    <w:rsid w:val="00591E33"/>
    <w:rsid w:val="005A2063"/>
    <w:rsid w:val="005A571B"/>
    <w:rsid w:val="005B08E4"/>
    <w:rsid w:val="005B68D3"/>
    <w:rsid w:val="005C1FDA"/>
    <w:rsid w:val="005C7510"/>
    <w:rsid w:val="005C7AB8"/>
    <w:rsid w:val="005D3B0E"/>
    <w:rsid w:val="005D4ACA"/>
    <w:rsid w:val="005F1D8F"/>
    <w:rsid w:val="0060183B"/>
    <w:rsid w:val="0060270A"/>
    <w:rsid w:val="006132F6"/>
    <w:rsid w:val="00617611"/>
    <w:rsid w:val="006256D7"/>
    <w:rsid w:val="00634E6D"/>
    <w:rsid w:val="00636AA4"/>
    <w:rsid w:val="006422E2"/>
    <w:rsid w:val="00642A82"/>
    <w:rsid w:val="006448C5"/>
    <w:rsid w:val="006505C3"/>
    <w:rsid w:val="00650A8F"/>
    <w:rsid w:val="0065238F"/>
    <w:rsid w:val="00653A31"/>
    <w:rsid w:val="006553F9"/>
    <w:rsid w:val="00656B03"/>
    <w:rsid w:val="006575E7"/>
    <w:rsid w:val="00657D5E"/>
    <w:rsid w:val="00664572"/>
    <w:rsid w:val="00677FD9"/>
    <w:rsid w:val="0068133E"/>
    <w:rsid w:val="006905D2"/>
    <w:rsid w:val="00693B09"/>
    <w:rsid w:val="006A7578"/>
    <w:rsid w:val="006A7EE8"/>
    <w:rsid w:val="006B0FEB"/>
    <w:rsid w:val="006B29E3"/>
    <w:rsid w:val="006B384C"/>
    <w:rsid w:val="006C096F"/>
    <w:rsid w:val="006C0B99"/>
    <w:rsid w:val="006C2B9A"/>
    <w:rsid w:val="006D0694"/>
    <w:rsid w:val="00712088"/>
    <w:rsid w:val="0071270C"/>
    <w:rsid w:val="0071354F"/>
    <w:rsid w:val="00773CE3"/>
    <w:rsid w:val="00781883"/>
    <w:rsid w:val="007A0EA6"/>
    <w:rsid w:val="007A7291"/>
    <w:rsid w:val="007A7E17"/>
    <w:rsid w:val="007C0607"/>
    <w:rsid w:val="007C592E"/>
    <w:rsid w:val="007D4510"/>
    <w:rsid w:val="007D45E5"/>
    <w:rsid w:val="00804A61"/>
    <w:rsid w:val="00826851"/>
    <w:rsid w:val="00830A33"/>
    <w:rsid w:val="008404D8"/>
    <w:rsid w:val="008479BD"/>
    <w:rsid w:val="008557AD"/>
    <w:rsid w:val="00856663"/>
    <w:rsid w:val="008637DE"/>
    <w:rsid w:val="00865270"/>
    <w:rsid w:val="00866114"/>
    <w:rsid w:val="008930BA"/>
    <w:rsid w:val="008944A4"/>
    <w:rsid w:val="008970B1"/>
    <w:rsid w:val="008A4D1A"/>
    <w:rsid w:val="008A6859"/>
    <w:rsid w:val="008B1598"/>
    <w:rsid w:val="008B285F"/>
    <w:rsid w:val="008B2894"/>
    <w:rsid w:val="008E5A3E"/>
    <w:rsid w:val="008E608B"/>
    <w:rsid w:val="008F326B"/>
    <w:rsid w:val="0090158A"/>
    <w:rsid w:val="00906EB9"/>
    <w:rsid w:val="009174EF"/>
    <w:rsid w:val="009221EF"/>
    <w:rsid w:val="00951BFB"/>
    <w:rsid w:val="00955EE9"/>
    <w:rsid w:val="0095762E"/>
    <w:rsid w:val="00963186"/>
    <w:rsid w:val="009671B5"/>
    <w:rsid w:val="009808AB"/>
    <w:rsid w:val="0099005A"/>
    <w:rsid w:val="009A55BC"/>
    <w:rsid w:val="009B2911"/>
    <w:rsid w:val="009E0F9A"/>
    <w:rsid w:val="009E255B"/>
    <w:rsid w:val="00A04A18"/>
    <w:rsid w:val="00A068C4"/>
    <w:rsid w:val="00A12D25"/>
    <w:rsid w:val="00A14AA6"/>
    <w:rsid w:val="00A2534C"/>
    <w:rsid w:val="00A37C68"/>
    <w:rsid w:val="00A37F14"/>
    <w:rsid w:val="00A40AC6"/>
    <w:rsid w:val="00A42D18"/>
    <w:rsid w:val="00A55301"/>
    <w:rsid w:val="00A62F1B"/>
    <w:rsid w:val="00A704DA"/>
    <w:rsid w:val="00A7616B"/>
    <w:rsid w:val="00A85592"/>
    <w:rsid w:val="00A85907"/>
    <w:rsid w:val="00A9144E"/>
    <w:rsid w:val="00A969CC"/>
    <w:rsid w:val="00AA168F"/>
    <w:rsid w:val="00AA5B13"/>
    <w:rsid w:val="00AA74D2"/>
    <w:rsid w:val="00AB4BF9"/>
    <w:rsid w:val="00AB5EC7"/>
    <w:rsid w:val="00AC473C"/>
    <w:rsid w:val="00AD5D21"/>
    <w:rsid w:val="00AD687A"/>
    <w:rsid w:val="00AE204D"/>
    <w:rsid w:val="00B00308"/>
    <w:rsid w:val="00B00B12"/>
    <w:rsid w:val="00B0442E"/>
    <w:rsid w:val="00B07DFD"/>
    <w:rsid w:val="00B233FA"/>
    <w:rsid w:val="00B23F79"/>
    <w:rsid w:val="00B249B3"/>
    <w:rsid w:val="00B4116C"/>
    <w:rsid w:val="00B418D4"/>
    <w:rsid w:val="00B41D97"/>
    <w:rsid w:val="00B44504"/>
    <w:rsid w:val="00B452A8"/>
    <w:rsid w:val="00B46D98"/>
    <w:rsid w:val="00B61BAB"/>
    <w:rsid w:val="00B63B1F"/>
    <w:rsid w:val="00B76C8D"/>
    <w:rsid w:val="00B91AE8"/>
    <w:rsid w:val="00B92F12"/>
    <w:rsid w:val="00B941B8"/>
    <w:rsid w:val="00B956DE"/>
    <w:rsid w:val="00BB15B4"/>
    <w:rsid w:val="00BC212F"/>
    <w:rsid w:val="00BC228E"/>
    <w:rsid w:val="00BD3737"/>
    <w:rsid w:val="00BD495C"/>
    <w:rsid w:val="00BD79B6"/>
    <w:rsid w:val="00BD7F07"/>
    <w:rsid w:val="00BE3CCC"/>
    <w:rsid w:val="00BE4597"/>
    <w:rsid w:val="00BE4635"/>
    <w:rsid w:val="00BF3739"/>
    <w:rsid w:val="00BF6482"/>
    <w:rsid w:val="00C269BD"/>
    <w:rsid w:val="00C3675F"/>
    <w:rsid w:val="00C378CC"/>
    <w:rsid w:val="00C41F9C"/>
    <w:rsid w:val="00C45505"/>
    <w:rsid w:val="00C63A9F"/>
    <w:rsid w:val="00C82492"/>
    <w:rsid w:val="00C845EC"/>
    <w:rsid w:val="00C8474C"/>
    <w:rsid w:val="00C94D14"/>
    <w:rsid w:val="00CA426F"/>
    <w:rsid w:val="00CA5392"/>
    <w:rsid w:val="00CD0877"/>
    <w:rsid w:val="00CD0E22"/>
    <w:rsid w:val="00CD3DD2"/>
    <w:rsid w:val="00CE19EB"/>
    <w:rsid w:val="00CF6137"/>
    <w:rsid w:val="00D017B2"/>
    <w:rsid w:val="00D111F1"/>
    <w:rsid w:val="00D32DB6"/>
    <w:rsid w:val="00D504B0"/>
    <w:rsid w:val="00D5245F"/>
    <w:rsid w:val="00D67356"/>
    <w:rsid w:val="00D72E6C"/>
    <w:rsid w:val="00D74E6E"/>
    <w:rsid w:val="00D815F6"/>
    <w:rsid w:val="00D859F1"/>
    <w:rsid w:val="00DA2612"/>
    <w:rsid w:val="00DA6246"/>
    <w:rsid w:val="00DA66CD"/>
    <w:rsid w:val="00DE0CEF"/>
    <w:rsid w:val="00DF3130"/>
    <w:rsid w:val="00E01A83"/>
    <w:rsid w:val="00E053C4"/>
    <w:rsid w:val="00E056DE"/>
    <w:rsid w:val="00E17A8D"/>
    <w:rsid w:val="00E20250"/>
    <w:rsid w:val="00E22606"/>
    <w:rsid w:val="00E22C60"/>
    <w:rsid w:val="00E2770A"/>
    <w:rsid w:val="00E27D69"/>
    <w:rsid w:val="00E2E0B7"/>
    <w:rsid w:val="00E35C39"/>
    <w:rsid w:val="00E373CB"/>
    <w:rsid w:val="00E4323B"/>
    <w:rsid w:val="00E5389B"/>
    <w:rsid w:val="00E61286"/>
    <w:rsid w:val="00E61589"/>
    <w:rsid w:val="00E75FDF"/>
    <w:rsid w:val="00E9049E"/>
    <w:rsid w:val="00EA3A1C"/>
    <w:rsid w:val="00EB2FC6"/>
    <w:rsid w:val="00EC701A"/>
    <w:rsid w:val="00ED24C7"/>
    <w:rsid w:val="00ED405E"/>
    <w:rsid w:val="00ED437B"/>
    <w:rsid w:val="00EE11A2"/>
    <w:rsid w:val="00EE55D5"/>
    <w:rsid w:val="00EF062B"/>
    <w:rsid w:val="00EF2F50"/>
    <w:rsid w:val="00EF5B0E"/>
    <w:rsid w:val="00F00714"/>
    <w:rsid w:val="00F12BF8"/>
    <w:rsid w:val="00F134E6"/>
    <w:rsid w:val="00F23B08"/>
    <w:rsid w:val="00F27811"/>
    <w:rsid w:val="00F27916"/>
    <w:rsid w:val="00F30B01"/>
    <w:rsid w:val="00F40E4B"/>
    <w:rsid w:val="00F41AE1"/>
    <w:rsid w:val="00F5175F"/>
    <w:rsid w:val="00F53076"/>
    <w:rsid w:val="00F5603E"/>
    <w:rsid w:val="00F579CC"/>
    <w:rsid w:val="00F6042A"/>
    <w:rsid w:val="00F6305B"/>
    <w:rsid w:val="00F70B22"/>
    <w:rsid w:val="00F71765"/>
    <w:rsid w:val="00F752EA"/>
    <w:rsid w:val="00F754B9"/>
    <w:rsid w:val="00F861E2"/>
    <w:rsid w:val="00F867A3"/>
    <w:rsid w:val="00F92B5B"/>
    <w:rsid w:val="00F96BCB"/>
    <w:rsid w:val="00FA01C6"/>
    <w:rsid w:val="00FA1138"/>
    <w:rsid w:val="00FA4FFE"/>
    <w:rsid w:val="00FA54DB"/>
    <w:rsid w:val="00FA78C7"/>
    <w:rsid w:val="00FB2080"/>
    <w:rsid w:val="00FB7D2B"/>
    <w:rsid w:val="00FC2FB5"/>
    <w:rsid w:val="00FC706D"/>
    <w:rsid w:val="00FC7501"/>
    <w:rsid w:val="00FE04AB"/>
    <w:rsid w:val="00FE287E"/>
    <w:rsid w:val="00FF45FB"/>
    <w:rsid w:val="00FF70CF"/>
    <w:rsid w:val="0251ECE2"/>
    <w:rsid w:val="0347EEFF"/>
    <w:rsid w:val="042DD992"/>
    <w:rsid w:val="06F97F49"/>
    <w:rsid w:val="07F820C3"/>
    <w:rsid w:val="07FBF9DB"/>
    <w:rsid w:val="08CA7D8C"/>
    <w:rsid w:val="0A63B222"/>
    <w:rsid w:val="0B7201F2"/>
    <w:rsid w:val="0CCB318F"/>
    <w:rsid w:val="0D156D55"/>
    <w:rsid w:val="0E1B8904"/>
    <w:rsid w:val="0E347352"/>
    <w:rsid w:val="0EE05300"/>
    <w:rsid w:val="1351DA50"/>
    <w:rsid w:val="13EC1BF1"/>
    <w:rsid w:val="14FBF84C"/>
    <w:rsid w:val="15CFB2F5"/>
    <w:rsid w:val="15E0E27E"/>
    <w:rsid w:val="18AFFCA9"/>
    <w:rsid w:val="19C8B0E8"/>
    <w:rsid w:val="19D2672E"/>
    <w:rsid w:val="1A96F62A"/>
    <w:rsid w:val="1CCF72C6"/>
    <w:rsid w:val="1D0F77EF"/>
    <w:rsid w:val="1D1C5CD9"/>
    <w:rsid w:val="1D8571F6"/>
    <w:rsid w:val="1E4901AE"/>
    <w:rsid w:val="1F5117D5"/>
    <w:rsid w:val="1FED4BE7"/>
    <w:rsid w:val="1FEF3738"/>
    <w:rsid w:val="1FEF8070"/>
    <w:rsid w:val="2111D872"/>
    <w:rsid w:val="2166EE71"/>
    <w:rsid w:val="2170E3FB"/>
    <w:rsid w:val="2174B492"/>
    <w:rsid w:val="2324FBF7"/>
    <w:rsid w:val="232C6979"/>
    <w:rsid w:val="23DF457D"/>
    <w:rsid w:val="23E3BE69"/>
    <w:rsid w:val="26D022FC"/>
    <w:rsid w:val="282F5686"/>
    <w:rsid w:val="28521701"/>
    <w:rsid w:val="2B66E928"/>
    <w:rsid w:val="2BDD5982"/>
    <w:rsid w:val="2C651FD2"/>
    <w:rsid w:val="2C666CA8"/>
    <w:rsid w:val="2C79D332"/>
    <w:rsid w:val="2DE43657"/>
    <w:rsid w:val="2EFCEE33"/>
    <w:rsid w:val="325178AF"/>
    <w:rsid w:val="33A279EA"/>
    <w:rsid w:val="33B25C23"/>
    <w:rsid w:val="351C5A35"/>
    <w:rsid w:val="359F72B0"/>
    <w:rsid w:val="35E33F2A"/>
    <w:rsid w:val="35F4B085"/>
    <w:rsid w:val="37712B99"/>
    <w:rsid w:val="37823A43"/>
    <w:rsid w:val="379C78C3"/>
    <w:rsid w:val="398CA40A"/>
    <w:rsid w:val="3A00C160"/>
    <w:rsid w:val="3A39E0F2"/>
    <w:rsid w:val="3AA7517B"/>
    <w:rsid w:val="3B346A18"/>
    <w:rsid w:val="3B604CAD"/>
    <w:rsid w:val="3CCC1990"/>
    <w:rsid w:val="3D57586E"/>
    <w:rsid w:val="3DBD71CB"/>
    <w:rsid w:val="3E297FBD"/>
    <w:rsid w:val="3F88013D"/>
    <w:rsid w:val="4157545A"/>
    <w:rsid w:val="421DDE79"/>
    <w:rsid w:val="429EB0FE"/>
    <w:rsid w:val="42B388DC"/>
    <w:rsid w:val="43AC12B1"/>
    <w:rsid w:val="44DDCD33"/>
    <w:rsid w:val="458A9A3E"/>
    <w:rsid w:val="46B0E187"/>
    <w:rsid w:val="48569638"/>
    <w:rsid w:val="4C1CA458"/>
    <w:rsid w:val="4D5C08CE"/>
    <w:rsid w:val="4DA7C069"/>
    <w:rsid w:val="4DC330D0"/>
    <w:rsid w:val="4F7E47A7"/>
    <w:rsid w:val="4FD55770"/>
    <w:rsid w:val="50F0AFC0"/>
    <w:rsid w:val="52B71F5D"/>
    <w:rsid w:val="52F14112"/>
    <w:rsid w:val="53713B69"/>
    <w:rsid w:val="54058804"/>
    <w:rsid w:val="5428ECC7"/>
    <w:rsid w:val="5627CBA0"/>
    <w:rsid w:val="56DF0812"/>
    <w:rsid w:val="5765998C"/>
    <w:rsid w:val="58455E3B"/>
    <w:rsid w:val="58AA65B8"/>
    <w:rsid w:val="59B4866B"/>
    <w:rsid w:val="59E571D2"/>
    <w:rsid w:val="5A061D10"/>
    <w:rsid w:val="5A740A43"/>
    <w:rsid w:val="5C7EFA6A"/>
    <w:rsid w:val="5C881A62"/>
    <w:rsid w:val="5DC726EE"/>
    <w:rsid w:val="5DECB353"/>
    <w:rsid w:val="5E9F05A1"/>
    <w:rsid w:val="5F08EEE7"/>
    <w:rsid w:val="61407D9C"/>
    <w:rsid w:val="630254A6"/>
    <w:rsid w:val="636D946A"/>
    <w:rsid w:val="63B240FE"/>
    <w:rsid w:val="644FC34E"/>
    <w:rsid w:val="64D5F828"/>
    <w:rsid w:val="6539A582"/>
    <w:rsid w:val="6559F80D"/>
    <w:rsid w:val="66D51A3E"/>
    <w:rsid w:val="66E169BE"/>
    <w:rsid w:val="670AF4FA"/>
    <w:rsid w:val="67AAE463"/>
    <w:rsid w:val="68DA3D2C"/>
    <w:rsid w:val="68DA908D"/>
    <w:rsid w:val="68DD5781"/>
    <w:rsid w:val="6A009190"/>
    <w:rsid w:val="6A74EE8C"/>
    <w:rsid w:val="6B0B6A37"/>
    <w:rsid w:val="6B2613E5"/>
    <w:rsid w:val="6BEA4A04"/>
    <w:rsid w:val="6CE5C99A"/>
    <w:rsid w:val="6E0267D1"/>
    <w:rsid w:val="6E6E4A17"/>
    <w:rsid w:val="6F2805A4"/>
    <w:rsid w:val="6FEC88BA"/>
    <w:rsid w:val="724A57A4"/>
    <w:rsid w:val="72A255B6"/>
    <w:rsid w:val="739A7A98"/>
    <w:rsid w:val="7463AA7C"/>
    <w:rsid w:val="74671103"/>
    <w:rsid w:val="77069BDC"/>
    <w:rsid w:val="784120A1"/>
    <w:rsid w:val="7A47974B"/>
    <w:rsid w:val="7A77A25C"/>
    <w:rsid w:val="7B5AACBB"/>
    <w:rsid w:val="7CA1E768"/>
    <w:rsid w:val="7F860FAE"/>
    <w:rsid w:val="7F8BC6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4425BD"/>
  <w15:chartTrackingRefBased/>
  <w15:docId w15:val="{FEA03B4C-E8BE-4A53-BE84-D9A78E6B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D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3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3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3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ED4"/>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3ED4"/>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3ED4"/>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3ED4"/>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343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ED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43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ED4"/>
    <w:pPr>
      <w:spacing w:before="160"/>
      <w:jc w:val="center"/>
    </w:pPr>
    <w:rPr>
      <w:i/>
      <w:iCs/>
      <w:color w:val="404040" w:themeColor="text1" w:themeTint="BF"/>
    </w:rPr>
  </w:style>
  <w:style w:type="character" w:customStyle="1" w:styleId="QuoteChar">
    <w:name w:val="Quote Char"/>
    <w:basedOn w:val="DefaultParagraphFont"/>
    <w:link w:val="Quote"/>
    <w:uiPriority w:val="29"/>
    <w:rsid w:val="00343ED4"/>
    <w:rPr>
      <w:i/>
      <w:iCs/>
      <w:color w:val="404040" w:themeColor="text1" w:themeTint="BF"/>
    </w:rPr>
  </w:style>
  <w:style w:type="paragraph" w:styleId="ListParagraph">
    <w:name w:val="List Paragraph"/>
    <w:basedOn w:val="Normal"/>
    <w:uiPriority w:val="1"/>
    <w:qFormat/>
    <w:rsid w:val="00343ED4"/>
    <w:pPr>
      <w:ind w:left="720"/>
      <w:contextualSpacing/>
    </w:pPr>
  </w:style>
  <w:style w:type="character" w:styleId="IntenseEmphasis">
    <w:name w:val="Intense Emphasis"/>
    <w:basedOn w:val="DefaultParagraphFont"/>
    <w:uiPriority w:val="21"/>
    <w:qFormat/>
    <w:rsid w:val="00343ED4"/>
    <w:rPr>
      <w:i/>
      <w:iCs/>
      <w:color w:val="0F4761" w:themeColor="accent1" w:themeShade="BF"/>
    </w:rPr>
  </w:style>
  <w:style w:type="paragraph" w:styleId="IntenseQuote">
    <w:name w:val="Intense Quote"/>
    <w:basedOn w:val="Normal"/>
    <w:next w:val="Normal"/>
    <w:link w:val="IntenseQuoteChar"/>
    <w:uiPriority w:val="30"/>
    <w:qFormat/>
    <w:rsid w:val="00343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ED4"/>
    <w:rPr>
      <w:i/>
      <w:iCs/>
      <w:color w:val="0F4761" w:themeColor="accent1" w:themeShade="BF"/>
    </w:rPr>
  </w:style>
  <w:style w:type="character" w:styleId="IntenseReference">
    <w:name w:val="Intense Reference"/>
    <w:basedOn w:val="DefaultParagraphFont"/>
    <w:uiPriority w:val="32"/>
    <w:qFormat/>
    <w:rsid w:val="00343ED4"/>
    <w:rPr>
      <w:b/>
      <w:bCs/>
      <w:smallCaps/>
      <w:color w:val="0F4761" w:themeColor="accent1" w:themeShade="BF"/>
      <w:spacing w:val="5"/>
    </w:rPr>
  </w:style>
  <w:style w:type="character" w:styleId="Hyperlink">
    <w:name w:val="Hyperlink"/>
    <w:basedOn w:val="DefaultParagraphFont"/>
    <w:uiPriority w:val="99"/>
    <w:unhideWhenUsed/>
    <w:qFormat/>
    <w:rsid w:val="00FB7D2B"/>
    <w:rPr>
      <w:color w:val="4C94D8" w:themeColor="text2" w:themeTint="80"/>
      <w:u w:val="single"/>
    </w:rPr>
  </w:style>
  <w:style w:type="table" w:styleId="TableGrid">
    <w:name w:val="Table Grid"/>
    <w:basedOn w:val="TableNormal"/>
    <w:uiPriority w:val="39"/>
    <w:rsid w:val="00343E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ED4"/>
    <w:pPr>
      <w:tabs>
        <w:tab w:val="center" w:pos="4680"/>
        <w:tab w:val="right" w:pos="9360"/>
      </w:tabs>
    </w:pPr>
  </w:style>
  <w:style w:type="character" w:customStyle="1" w:styleId="HeaderChar">
    <w:name w:val="Header Char"/>
    <w:basedOn w:val="DefaultParagraphFont"/>
    <w:link w:val="Header"/>
    <w:uiPriority w:val="99"/>
    <w:rsid w:val="00343ED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43ED4"/>
    <w:pPr>
      <w:tabs>
        <w:tab w:val="center" w:pos="4680"/>
        <w:tab w:val="right" w:pos="9360"/>
      </w:tabs>
    </w:pPr>
  </w:style>
  <w:style w:type="character" w:customStyle="1" w:styleId="FooterChar">
    <w:name w:val="Footer Char"/>
    <w:basedOn w:val="DefaultParagraphFont"/>
    <w:link w:val="Footer"/>
    <w:uiPriority w:val="99"/>
    <w:rsid w:val="00343ED4"/>
    <w:rPr>
      <w:rFonts w:ascii="Times New Roman" w:eastAsia="Times New Roman" w:hAnsi="Times New Roman" w:cs="Times New Roman"/>
      <w:kern w:val="0"/>
      <w14:ligatures w14:val="none"/>
    </w:rPr>
  </w:style>
  <w:style w:type="character" w:styleId="CommentReference">
    <w:name w:val="annotation reference"/>
    <w:basedOn w:val="DefaultParagraphFont"/>
    <w:unhideWhenUsed/>
    <w:rsid w:val="00343ED4"/>
    <w:rPr>
      <w:sz w:val="16"/>
      <w:szCs w:val="16"/>
    </w:rPr>
  </w:style>
  <w:style w:type="paragraph" w:styleId="CommentText">
    <w:name w:val="annotation text"/>
    <w:basedOn w:val="Normal"/>
    <w:link w:val="CommentTextChar"/>
    <w:uiPriority w:val="99"/>
    <w:unhideWhenUsed/>
    <w:rsid w:val="00343ED4"/>
    <w:rPr>
      <w:sz w:val="20"/>
      <w:szCs w:val="20"/>
    </w:rPr>
  </w:style>
  <w:style w:type="character" w:customStyle="1" w:styleId="CommentTextChar">
    <w:name w:val="Comment Text Char"/>
    <w:basedOn w:val="DefaultParagraphFont"/>
    <w:link w:val="CommentText"/>
    <w:uiPriority w:val="99"/>
    <w:rsid w:val="00343ED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3ED4"/>
    <w:rPr>
      <w:b/>
      <w:bCs/>
    </w:rPr>
  </w:style>
  <w:style w:type="character" w:customStyle="1" w:styleId="CommentSubjectChar">
    <w:name w:val="Comment Subject Char"/>
    <w:basedOn w:val="CommentTextChar"/>
    <w:link w:val="CommentSubject"/>
    <w:uiPriority w:val="99"/>
    <w:semiHidden/>
    <w:rsid w:val="00343ED4"/>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6A7578"/>
  </w:style>
  <w:style w:type="character" w:customStyle="1" w:styleId="eop">
    <w:name w:val="eop"/>
    <w:basedOn w:val="DefaultParagraphFont"/>
    <w:rsid w:val="006A7578"/>
  </w:style>
  <w:style w:type="character" w:styleId="Strong">
    <w:name w:val="Strong"/>
    <w:basedOn w:val="DefaultParagraphFont"/>
    <w:uiPriority w:val="22"/>
    <w:qFormat/>
    <w:rsid w:val="00FA1138"/>
    <w:rPr>
      <w:b/>
      <w:bCs/>
    </w:rPr>
  </w:style>
  <w:style w:type="paragraph" w:styleId="NormalWeb">
    <w:name w:val="Normal (Web)"/>
    <w:basedOn w:val="Normal"/>
    <w:uiPriority w:val="99"/>
    <w:unhideWhenUsed/>
    <w:rsid w:val="00FB2080"/>
    <w:pPr>
      <w:spacing w:before="100" w:beforeAutospacing="1" w:after="100" w:afterAutospacing="1"/>
    </w:pPr>
  </w:style>
  <w:style w:type="character" w:styleId="UnresolvedMention">
    <w:name w:val="Unresolved Mention"/>
    <w:basedOn w:val="DefaultParagraphFont"/>
    <w:uiPriority w:val="99"/>
    <w:semiHidden/>
    <w:unhideWhenUsed/>
    <w:rsid w:val="00FF45FB"/>
    <w:rPr>
      <w:color w:val="605E5C"/>
      <w:shd w:val="clear" w:color="auto" w:fill="E1DFDD"/>
    </w:rPr>
  </w:style>
  <w:style w:type="character" w:styleId="PageNumber">
    <w:name w:val="page number"/>
    <w:basedOn w:val="DefaultParagraphFont"/>
    <w:uiPriority w:val="99"/>
    <w:semiHidden/>
    <w:unhideWhenUsed/>
    <w:rsid w:val="008B285F"/>
  </w:style>
  <w:style w:type="paragraph" w:styleId="Revision">
    <w:name w:val="Revision"/>
    <w:hidden/>
    <w:uiPriority w:val="99"/>
    <w:semiHidden/>
    <w:rsid w:val="00295EB1"/>
    <w:pPr>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A0930"/>
    <w:rPr>
      <w:color w:val="96607D" w:themeColor="followedHyperlink"/>
      <w:u w:val="single"/>
    </w:rPr>
  </w:style>
  <w:style w:type="character" w:customStyle="1" w:styleId="findhit">
    <w:name w:val="findhit"/>
    <w:basedOn w:val="DefaultParagraphFont"/>
    <w:rsid w:val="0065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4769">
      <w:bodyDiv w:val="1"/>
      <w:marLeft w:val="0"/>
      <w:marRight w:val="0"/>
      <w:marTop w:val="0"/>
      <w:marBottom w:val="0"/>
      <w:divBdr>
        <w:top w:val="none" w:sz="0" w:space="0" w:color="auto"/>
        <w:left w:val="none" w:sz="0" w:space="0" w:color="auto"/>
        <w:bottom w:val="none" w:sz="0" w:space="0" w:color="auto"/>
        <w:right w:val="none" w:sz="0" w:space="0" w:color="auto"/>
      </w:divBdr>
      <w:divsChild>
        <w:div w:id="239757426">
          <w:marLeft w:val="0"/>
          <w:marRight w:val="0"/>
          <w:marTop w:val="0"/>
          <w:marBottom w:val="0"/>
          <w:divBdr>
            <w:top w:val="none" w:sz="0" w:space="0" w:color="auto"/>
            <w:left w:val="none" w:sz="0" w:space="0" w:color="auto"/>
            <w:bottom w:val="none" w:sz="0" w:space="0" w:color="auto"/>
            <w:right w:val="none" w:sz="0" w:space="0" w:color="auto"/>
          </w:divBdr>
        </w:div>
        <w:div w:id="826626494">
          <w:marLeft w:val="0"/>
          <w:marRight w:val="0"/>
          <w:marTop w:val="0"/>
          <w:marBottom w:val="0"/>
          <w:divBdr>
            <w:top w:val="none" w:sz="0" w:space="0" w:color="auto"/>
            <w:left w:val="none" w:sz="0" w:space="0" w:color="auto"/>
            <w:bottom w:val="none" w:sz="0" w:space="0" w:color="auto"/>
            <w:right w:val="none" w:sz="0" w:space="0" w:color="auto"/>
          </w:divBdr>
        </w:div>
        <w:div w:id="2143840361">
          <w:marLeft w:val="0"/>
          <w:marRight w:val="0"/>
          <w:marTop w:val="0"/>
          <w:marBottom w:val="0"/>
          <w:divBdr>
            <w:top w:val="none" w:sz="0" w:space="0" w:color="auto"/>
            <w:left w:val="none" w:sz="0" w:space="0" w:color="auto"/>
            <w:bottom w:val="none" w:sz="0" w:space="0" w:color="auto"/>
            <w:right w:val="none" w:sz="0" w:space="0" w:color="auto"/>
          </w:divBdr>
        </w:div>
      </w:divsChild>
    </w:div>
    <w:div w:id="757751640">
      <w:bodyDiv w:val="1"/>
      <w:marLeft w:val="0"/>
      <w:marRight w:val="0"/>
      <w:marTop w:val="0"/>
      <w:marBottom w:val="0"/>
      <w:divBdr>
        <w:top w:val="none" w:sz="0" w:space="0" w:color="auto"/>
        <w:left w:val="none" w:sz="0" w:space="0" w:color="auto"/>
        <w:bottom w:val="none" w:sz="0" w:space="0" w:color="auto"/>
        <w:right w:val="none" w:sz="0" w:space="0" w:color="auto"/>
      </w:divBdr>
    </w:div>
    <w:div w:id="898131126">
      <w:bodyDiv w:val="1"/>
      <w:marLeft w:val="0"/>
      <w:marRight w:val="0"/>
      <w:marTop w:val="0"/>
      <w:marBottom w:val="0"/>
      <w:divBdr>
        <w:top w:val="none" w:sz="0" w:space="0" w:color="auto"/>
        <w:left w:val="none" w:sz="0" w:space="0" w:color="auto"/>
        <w:bottom w:val="none" w:sz="0" w:space="0" w:color="auto"/>
        <w:right w:val="none" w:sz="0" w:space="0" w:color="auto"/>
      </w:divBdr>
    </w:div>
    <w:div w:id="1444424624">
      <w:bodyDiv w:val="1"/>
      <w:marLeft w:val="0"/>
      <w:marRight w:val="0"/>
      <w:marTop w:val="0"/>
      <w:marBottom w:val="0"/>
      <w:divBdr>
        <w:top w:val="none" w:sz="0" w:space="0" w:color="auto"/>
        <w:left w:val="none" w:sz="0" w:space="0" w:color="auto"/>
        <w:bottom w:val="none" w:sz="0" w:space="0" w:color="auto"/>
        <w:right w:val="none" w:sz="0" w:space="0" w:color="auto"/>
      </w:divBdr>
    </w:div>
    <w:div w:id="1604649248">
      <w:bodyDiv w:val="1"/>
      <w:marLeft w:val="0"/>
      <w:marRight w:val="0"/>
      <w:marTop w:val="0"/>
      <w:marBottom w:val="0"/>
      <w:divBdr>
        <w:top w:val="none" w:sz="0" w:space="0" w:color="auto"/>
        <w:left w:val="none" w:sz="0" w:space="0" w:color="auto"/>
        <w:bottom w:val="none" w:sz="0" w:space="0" w:color="auto"/>
        <w:right w:val="none" w:sz="0" w:space="0" w:color="auto"/>
      </w:divBdr>
      <w:divsChild>
        <w:div w:id="39062640">
          <w:marLeft w:val="0"/>
          <w:marRight w:val="0"/>
          <w:marTop w:val="0"/>
          <w:marBottom w:val="0"/>
          <w:divBdr>
            <w:top w:val="none" w:sz="0" w:space="0" w:color="auto"/>
            <w:left w:val="none" w:sz="0" w:space="0" w:color="auto"/>
            <w:bottom w:val="none" w:sz="0" w:space="0" w:color="auto"/>
            <w:right w:val="none" w:sz="0" w:space="0" w:color="auto"/>
          </w:divBdr>
        </w:div>
        <w:div w:id="280262577">
          <w:marLeft w:val="0"/>
          <w:marRight w:val="0"/>
          <w:marTop w:val="0"/>
          <w:marBottom w:val="0"/>
          <w:divBdr>
            <w:top w:val="none" w:sz="0" w:space="0" w:color="auto"/>
            <w:left w:val="none" w:sz="0" w:space="0" w:color="auto"/>
            <w:bottom w:val="none" w:sz="0" w:space="0" w:color="auto"/>
            <w:right w:val="none" w:sz="0" w:space="0" w:color="auto"/>
          </w:divBdr>
        </w:div>
        <w:div w:id="680275321">
          <w:marLeft w:val="0"/>
          <w:marRight w:val="0"/>
          <w:marTop w:val="0"/>
          <w:marBottom w:val="0"/>
          <w:divBdr>
            <w:top w:val="none" w:sz="0" w:space="0" w:color="auto"/>
            <w:left w:val="none" w:sz="0" w:space="0" w:color="auto"/>
            <w:bottom w:val="none" w:sz="0" w:space="0" w:color="auto"/>
            <w:right w:val="none" w:sz="0" w:space="0" w:color="auto"/>
          </w:divBdr>
        </w:div>
      </w:divsChild>
    </w:div>
    <w:div w:id="211847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ed-isde.canada.ca/site/strategic-science-fund/en/strategic-science-fund-program-guide"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rcr.ethics.gc.ca/eng/framework-cadre-2021.html" TargetMode="External"/><Relationship Id="rId17" Type="http://schemas.openxmlformats.org/officeDocument/2006/relationships/hyperlink" Target="https://meopar.ca/community-led-research-fu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hprnh2mwo3.exactdn.com/wp-content/uploads/2021/01/Calls_to_Action_English2.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eva.gauthier@meopar.ca"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meopar.ca/wp-content/uploads/2025/07/MEOPAR-Strategic-Plan-2024-2030_20250423.pdf"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hyperlink" Target="https://meopar.smapply.io/"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opar.ca/wp-content/uploads/2025/07/FAR-POL002_-Intellectual-Property-Board-approved-9-June-2025-1.pdf" TargetMode="External"/><Relationship Id="rId22" Type="http://schemas.openxmlformats.org/officeDocument/2006/relationships/header" Target="head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B52BE8A-E6FB-48C4-9F02-C3110B474703}">
    <t:Anchor>
      <t:Comment id="1881381934"/>
    </t:Anchor>
    <t:History>
      <t:Event id="{0344BD6C-8BDF-438F-ACDF-4A9E2CEA5451}" time="2025-06-30T22:43:29.734Z">
        <t:Attribution userId="S::maeva.gauthier@meopar.ca::a3e9b735-2eb1-4686-9edc-d8edcecca79f" userProvider="AD" userName="Maeva Gauthier"/>
        <t:Anchor>
          <t:Comment id="1881381934"/>
        </t:Anchor>
        <t:Create/>
      </t:Event>
      <t:Event id="{7310BAA9-350A-476B-A8A7-9E7BC210B8F8}" time="2025-06-30T22:43:29.734Z">
        <t:Attribution userId="S::maeva.gauthier@meopar.ca::a3e9b735-2eb1-4686-9edc-d8edcecca79f" userProvider="AD" userName="Maeva Gauthier"/>
        <t:Anchor>
          <t:Comment id="1881381934"/>
        </t:Anchor>
        <t:Assign userId="S::marta.morenoibanez@meopar.ca::59287824-925d-474f-bd57-c01e65bd0d78" userProvider="AD" userName="Marta Moreno Ibanez"/>
      </t:Event>
      <t:Event id="{AE01F473-D75E-4FA0-BE08-6B078316DF46}" time="2025-06-30T22:43:29.734Z">
        <t:Attribution userId="S::maeva.gauthier@meopar.ca::a3e9b735-2eb1-4686-9edc-d8edcecca79f" userProvider="AD" userName="Maeva Gauthier"/>
        <t:Anchor>
          <t:Comment id="1881381934"/>
        </t:Anchor>
        <t:SetTitle title="@Marta Moreno Ibanez do you know where the final self-declaration form is going to live? I don't know if we want to use this link for the public.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Notes xmlns="3d0ff5c0-d0b6-4a6c-a95f-ad474d54175b" xsi:nil="true"/>
    <TaxCatchAll xmlns="acb069bc-c7ae-4704-b70c-4a00cb713364" xsi:nil="true"/>
    <PeopleTags xmlns="3d0ff5c0-d0b6-4a6c-a95f-ad474d54175b">
      <UserInfo>
        <DisplayName/>
        <AccountId xsi:nil="true"/>
        <AccountType/>
      </UserInfo>
    </PeopleTags>
    <lcf76f155ced4ddcb4097134ff3c332f xmlns="3d0ff5c0-d0b6-4a6c-a95f-ad474d5417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70774650B86489C1D5E7912D2D92D" ma:contentTypeVersion="15" ma:contentTypeDescription="Create a new document." ma:contentTypeScope="" ma:versionID="e58b15d4576fcafac5354a6a471e0c97">
  <xsd:schema xmlns:xsd="http://www.w3.org/2001/XMLSchema" xmlns:xs="http://www.w3.org/2001/XMLSchema" xmlns:p="http://schemas.microsoft.com/office/2006/metadata/properties" xmlns:ns2="3d0ff5c0-d0b6-4a6c-a95f-ad474d54175b" xmlns:ns3="acb069bc-c7ae-4704-b70c-4a00cb713364" targetNamespace="http://schemas.microsoft.com/office/2006/metadata/properties" ma:root="true" ma:fieldsID="a0afffdfac97eaf77b9088da64f7ad9b" ns2:_="" ns3:_="">
    <xsd:import namespace="3d0ff5c0-d0b6-4a6c-a95f-ad474d54175b"/>
    <xsd:import namespace="acb069bc-c7ae-4704-b70c-4a00cb713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ileNotes" minOccurs="0"/>
                <xsd:element ref="ns2:People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ff5c0-d0b6-4a6c-a95f-ad474d541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f010da-685c-4881-9300-55d06cbf514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FileNotes" ma:index="21" nillable="true" ma:displayName="File Notes" ma:description="This file is version one of the Science Strategy. It is still an internal document for internal MEOPAR purposes." ma:format="Dropdown" ma:internalName="FileNotes">
      <xsd:simpleType>
        <xsd:restriction base="dms:Note">
          <xsd:maxLength value="255"/>
        </xsd:restriction>
      </xsd:simpleType>
    </xsd:element>
    <xsd:element name="PeopleTags" ma:index="22" nillable="true" ma:displayName="People Tags" ma:format="Dropdown" ma:list="UserInfo" ma:SharePointGroup="0" ma:internalName="PeopleTag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069bc-c7ae-4704-b70c-4a00cb713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0d3252-adb7-405b-8671-8fc4ce64968c}" ma:internalName="TaxCatchAll" ma:showField="CatchAllData" ma:web="acb069bc-c7ae-4704-b70c-4a00cb713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48E23-9544-4B96-B8C3-19EF262F4D35}">
  <ds:schemaRefs>
    <ds:schemaRef ds:uri="http://schemas.microsoft.com/sharepoint/v3/contenttype/forms"/>
  </ds:schemaRefs>
</ds:datastoreItem>
</file>

<file path=customXml/itemProps2.xml><?xml version="1.0" encoding="utf-8"?>
<ds:datastoreItem xmlns:ds="http://schemas.openxmlformats.org/officeDocument/2006/customXml" ds:itemID="{93AFAE24-4BD7-4638-98FB-42BFE334D421}">
  <ds:schemaRefs>
    <ds:schemaRef ds:uri="http://schemas.microsoft.com/office/2006/metadata/properties"/>
    <ds:schemaRef ds:uri="http://schemas.microsoft.com/office/infopath/2007/PartnerControls"/>
    <ds:schemaRef ds:uri="3d0ff5c0-d0b6-4a6c-a95f-ad474d54175b"/>
    <ds:schemaRef ds:uri="acb069bc-c7ae-4704-b70c-4a00cb713364"/>
  </ds:schemaRefs>
</ds:datastoreItem>
</file>

<file path=customXml/itemProps3.xml><?xml version="1.0" encoding="utf-8"?>
<ds:datastoreItem xmlns:ds="http://schemas.openxmlformats.org/officeDocument/2006/customXml" ds:itemID="{F7898F57-C500-4F7F-8D12-E5367CC9BF8B}"/>
</file>

<file path=docProps/app.xml><?xml version="1.0" encoding="utf-8"?>
<Properties xmlns="http://schemas.openxmlformats.org/officeDocument/2006/extended-properties" xmlns:vt="http://schemas.openxmlformats.org/officeDocument/2006/docPropsVTypes">
  <Template>Normal.dotm</Template>
  <TotalTime>1</TotalTime>
  <Pages>8</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Links>
    <vt:vector size="78" baseType="variant">
      <vt:variant>
        <vt:i4>2818089</vt:i4>
      </vt:variant>
      <vt:variant>
        <vt:i4>18</vt:i4>
      </vt:variant>
      <vt:variant>
        <vt:i4>0</vt:i4>
      </vt:variant>
      <vt:variant>
        <vt:i4>5</vt:i4>
      </vt:variant>
      <vt:variant>
        <vt:lpwstr>https://meopar.ca/research/calls-for-proposals/</vt:lpwstr>
      </vt:variant>
      <vt:variant>
        <vt:lpwstr>seed</vt:lpwstr>
      </vt:variant>
      <vt:variant>
        <vt:i4>5767200</vt:i4>
      </vt:variant>
      <vt:variant>
        <vt:i4>15</vt:i4>
      </vt:variant>
      <vt:variant>
        <vt:i4>0</vt:i4>
      </vt:variant>
      <vt:variant>
        <vt:i4>5</vt:i4>
      </vt:variant>
      <vt:variant>
        <vt:lpwstr>https://meopar.ca/wp-content/uploads/2025/07/MEOPAR-Strategic-Plan-2024-2030_20250423.pdf</vt:lpwstr>
      </vt:variant>
      <vt:variant>
        <vt:lpwstr/>
      </vt:variant>
      <vt:variant>
        <vt:i4>786532</vt:i4>
      </vt:variant>
      <vt:variant>
        <vt:i4>12</vt:i4>
      </vt:variant>
      <vt:variant>
        <vt:i4>0</vt:i4>
      </vt:variant>
      <vt:variant>
        <vt:i4>5</vt:i4>
      </vt:variant>
      <vt:variant>
        <vt:lpwstr>https://meopar.ca/wp-content/uploads/2025/07/FAR-POL002_-Intellectual-Property-Board-approved-9-June-2025-1.pdf</vt:lpwstr>
      </vt:variant>
      <vt:variant>
        <vt:lpwstr/>
      </vt:variant>
      <vt:variant>
        <vt:i4>2818144</vt:i4>
      </vt:variant>
      <vt:variant>
        <vt:i4>9</vt:i4>
      </vt:variant>
      <vt:variant>
        <vt:i4>0</vt:i4>
      </vt:variant>
      <vt:variant>
        <vt:i4>5</vt:i4>
      </vt:variant>
      <vt:variant>
        <vt:lpwstr>https://ised-isde.canada.ca/site/strategic-science-fund/en/strategic-science-fund-program-guide</vt:lpwstr>
      </vt:variant>
      <vt:variant>
        <vt:lpwstr>s2.9</vt:lpwstr>
      </vt:variant>
      <vt:variant>
        <vt:i4>2752611</vt:i4>
      </vt:variant>
      <vt:variant>
        <vt:i4>6</vt:i4>
      </vt:variant>
      <vt:variant>
        <vt:i4>0</vt:i4>
      </vt:variant>
      <vt:variant>
        <vt:i4>5</vt:i4>
      </vt:variant>
      <vt:variant>
        <vt:lpwstr>https://rcr.ethics.gc.ca/eng/framework-cadre-2021.html</vt:lpwstr>
      </vt:variant>
      <vt:variant>
        <vt:lpwstr/>
      </vt:variant>
      <vt:variant>
        <vt:i4>5242928</vt:i4>
      </vt:variant>
      <vt:variant>
        <vt:i4>3</vt:i4>
      </vt:variant>
      <vt:variant>
        <vt:i4>0</vt:i4>
      </vt:variant>
      <vt:variant>
        <vt:i4>5</vt:i4>
      </vt:variant>
      <vt:variant>
        <vt:lpwstr>mailto:maeva.gauthier@meopar.ca</vt:lpwstr>
      </vt:variant>
      <vt:variant>
        <vt:lpwstr/>
      </vt:variant>
      <vt:variant>
        <vt:i4>2818109</vt:i4>
      </vt:variant>
      <vt:variant>
        <vt:i4>0</vt:i4>
      </vt:variant>
      <vt:variant>
        <vt:i4>0</vt:i4>
      </vt:variant>
      <vt:variant>
        <vt:i4>5</vt:i4>
      </vt:variant>
      <vt:variant>
        <vt:lpwstr>https://meopar.smapply.io/</vt:lpwstr>
      </vt:variant>
      <vt:variant>
        <vt:lpwstr/>
      </vt:variant>
      <vt:variant>
        <vt:i4>5242928</vt:i4>
      </vt:variant>
      <vt:variant>
        <vt:i4>15</vt:i4>
      </vt:variant>
      <vt:variant>
        <vt:i4>0</vt:i4>
      </vt:variant>
      <vt:variant>
        <vt:i4>5</vt:i4>
      </vt:variant>
      <vt:variant>
        <vt:lpwstr>mailto:maeva.gauthier@meopar.ca</vt:lpwstr>
      </vt:variant>
      <vt:variant>
        <vt:lpwstr/>
      </vt:variant>
      <vt:variant>
        <vt:i4>7012356</vt:i4>
      </vt:variant>
      <vt:variant>
        <vt:i4>12</vt:i4>
      </vt:variant>
      <vt:variant>
        <vt:i4>0</vt:i4>
      </vt:variant>
      <vt:variant>
        <vt:i4>5</vt:i4>
      </vt:variant>
      <vt:variant>
        <vt:lpwstr>mailto:isabelle.tremblay@meopar.ca</vt:lpwstr>
      </vt:variant>
      <vt:variant>
        <vt:lpwstr/>
      </vt:variant>
      <vt:variant>
        <vt:i4>2097172</vt:i4>
      </vt:variant>
      <vt:variant>
        <vt:i4>9</vt:i4>
      </vt:variant>
      <vt:variant>
        <vt:i4>0</vt:i4>
      </vt:variant>
      <vt:variant>
        <vt:i4>5</vt:i4>
      </vt:variant>
      <vt:variant>
        <vt:lpwstr>https://meopar2.sharepoint.com/:x:/s/Meopar/EWI7KhTrttRPtSoXIp6K6aAB_ClxRWLMsd037Kum6kSKkg?e=mK8OTV</vt:lpwstr>
      </vt:variant>
      <vt:variant>
        <vt:lpwstr/>
      </vt:variant>
      <vt:variant>
        <vt:i4>7012356</vt:i4>
      </vt:variant>
      <vt:variant>
        <vt:i4>6</vt:i4>
      </vt:variant>
      <vt:variant>
        <vt:i4>0</vt:i4>
      </vt:variant>
      <vt:variant>
        <vt:i4>5</vt:i4>
      </vt:variant>
      <vt:variant>
        <vt:lpwstr>mailto:isabelle.tremblay@meopar.ca</vt:lpwstr>
      </vt:variant>
      <vt:variant>
        <vt:lpwstr/>
      </vt:variant>
      <vt:variant>
        <vt:i4>6422560</vt:i4>
      </vt:variant>
      <vt:variant>
        <vt:i4>3</vt:i4>
      </vt:variant>
      <vt:variant>
        <vt:i4>0</vt:i4>
      </vt:variant>
      <vt:variant>
        <vt:i4>5</vt:i4>
      </vt:variant>
      <vt:variant>
        <vt:lpwstr>https://meopar2.sharepoint.com/:w:/s/Meopar/EfR0J-IOCj1NknedLOQ6Z1kBDkiTMirf0GN5omre0F6Mjw?e=Sw55Ys</vt:lpwstr>
      </vt:variant>
      <vt:variant>
        <vt:lpwstr/>
      </vt:variant>
      <vt:variant>
        <vt:i4>7405586</vt:i4>
      </vt:variant>
      <vt:variant>
        <vt:i4>0</vt:i4>
      </vt:variant>
      <vt:variant>
        <vt:i4>0</vt:i4>
      </vt:variant>
      <vt:variant>
        <vt:i4>5</vt:i4>
      </vt:variant>
      <vt:variant>
        <vt:lpwstr>mailto:Kristi.carter@meopar.ca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Gauthier</dc:creator>
  <cp:keywords/>
  <dc:description/>
  <cp:lastModifiedBy>Maeva Gauthier</cp:lastModifiedBy>
  <cp:revision>2</cp:revision>
  <dcterms:created xsi:type="dcterms:W3CDTF">2025-10-31T21:27:00Z</dcterms:created>
  <dcterms:modified xsi:type="dcterms:W3CDTF">2025-10-31T21:27:00Z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0x010100AA570774650B86489C1D5E7912D2D92D</vt:lpwstr>
  </property>
  <property fmtid="{D5CDD505-2E9C-101B-9397-08002B2CF9AE}" pid="3" name="MediaServiceImageTags">
    <vt:lpwstr/>
  </property>
  <property fmtid="{D5CDD505-2E9C-101B-9397-08002B2CF9AE}" pid="5" name="docLang">
    <vt:lpwstr>en</vt:lpwstr>
  </property>
</Properties>
</file>